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D93904" w14:textId="3C29635C" w:rsidR="00A77E6E" w:rsidRPr="004437F3" w:rsidRDefault="00060FD2" w:rsidP="00336614">
      <w:pPr>
        <w:spacing w:after="0" w:line="480" w:lineRule="auto"/>
        <w:jc w:val="center"/>
        <w:rPr>
          <w:rFonts w:ascii="Times New Roman" w:hAnsi="Times New Roman"/>
          <w:b/>
          <w:sz w:val="24"/>
          <w:szCs w:val="24"/>
        </w:rPr>
      </w:pPr>
      <w:r w:rsidRPr="004437F3">
        <w:rPr>
          <w:rFonts w:ascii="Times New Roman" w:hAnsi="Times New Roman"/>
          <w:b/>
          <w:sz w:val="24"/>
          <w:szCs w:val="24"/>
        </w:rPr>
        <w:t xml:space="preserve">A Proposal to Start a Section for International Students in the Campus </w:t>
      </w:r>
      <w:r w:rsidR="001648CB" w:rsidRPr="004437F3">
        <w:rPr>
          <w:rFonts w:ascii="Times New Roman" w:hAnsi="Times New Roman"/>
          <w:b/>
          <w:sz w:val="24"/>
          <w:szCs w:val="24"/>
        </w:rPr>
        <w:t>Cafeteria</w:t>
      </w:r>
    </w:p>
    <w:p w14:paraId="27C8D576" w14:textId="77777777" w:rsidR="00DB3356" w:rsidRPr="004437F3" w:rsidRDefault="00DB3356" w:rsidP="00336614">
      <w:pPr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</w:p>
    <w:p w14:paraId="5EB1C8D0" w14:textId="6AA5261B" w:rsidR="00DB3356" w:rsidRPr="004437F3" w:rsidRDefault="00060FD2" w:rsidP="004437F3">
      <w:pPr>
        <w:pStyle w:val="ListParagraph"/>
        <w:numPr>
          <w:ilvl w:val="0"/>
          <w:numId w:val="4"/>
        </w:numPr>
        <w:spacing w:after="0" w:line="48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4437F3">
        <w:rPr>
          <w:rFonts w:ascii="Times New Roman" w:hAnsi="Times New Roman"/>
          <w:b/>
          <w:bCs/>
          <w:sz w:val="24"/>
          <w:szCs w:val="24"/>
        </w:rPr>
        <w:t>L</w:t>
      </w:r>
      <w:r w:rsidR="004437F3">
        <w:rPr>
          <w:rFonts w:ascii="Times New Roman" w:hAnsi="Times New Roman"/>
          <w:b/>
          <w:bCs/>
          <w:sz w:val="24"/>
          <w:szCs w:val="24"/>
        </w:rPr>
        <w:t>etter of Transmittal</w:t>
      </w:r>
    </w:p>
    <w:p w14:paraId="6571AF33" w14:textId="77777777" w:rsidR="00DB3356" w:rsidRPr="004437F3" w:rsidRDefault="00DB3356" w:rsidP="00336614">
      <w:pPr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</w:p>
    <w:p w14:paraId="555B16FC" w14:textId="77777777" w:rsidR="00DB3356" w:rsidRPr="004437F3" w:rsidRDefault="00DB3356" w:rsidP="00336614">
      <w:pPr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</w:p>
    <w:p w14:paraId="228DAB1F" w14:textId="77777777" w:rsidR="00DB3356" w:rsidRPr="004437F3" w:rsidRDefault="00060FD2" w:rsidP="00336614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  <w:r w:rsidRPr="004437F3">
        <w:rPr>
          <w:rFonts w:ascii="Times New Roman" w:hAnsi="Times New Roman"/>
          <w:b/>
          <w:sz w:val="24"/>
          <w:szCs w:val="24"/>
        </w:rPr>
        <w:t>Date</w:t>
      </w:r>
    </w:p>
    <w:p w14:paraId="2545AB03" w14:textId="0DF7A1CC" w:rsidR="00DB3356" w:rsidRPr="004437F3" w:rsidRDefault="004437F3" w:rsidP="00336614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 w:rsidRPr="004437F3">
        <w:rPr>
          <w:rFonts w:ascii="Times New Roman" w:hAnsi="Times New Roman"/>
          <w:sz w:val="24"/>
          <w:szCs w:val="24"/>
        </w:rPr>
        <w:t>Education Minister</w:t>
      </w:r>
    </w:p>
    <w:p w14:paraId="7613CB9D" w14:textId="31954530" w:rsidR="00DB3356" w:rsidRPr="004437F3" w:rsidRDefault="00060FD2" w:rsidP="00336614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 w:rsidRPr="004437F3">
        <w:rPr>
          <w:rFonts w:ascii="Times New Roman" w:hAnsi="Times New Roman"/>
          <w:sz w:val="24"/>
          <w:szCs w:val="24"/>
        </w:rPr>
        <w:t>Ministry of Education in Kuwait</w:t>
      </w:r>
    </w:p>
    <w:p w14:paraId="7CBE6602" w14:textId="27A34770" w:rsidR="00DB3356" w:rsidRPr="004437F3" w:rsidRDefault="00060FD2" w:rsidP="00336614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 w:rsidRPr="004437F3">
        <w:rPr>
          <w:rFonts w:ascii="Times New Roman" w:hAnsi="Times New Roman"/>
          <w:sz w:val="24"/>
          <w:szCs w:val="24"/>
        </w:rPr>
        <w:t>P.O. BOX</w:t>
      </w:r>
    </w:p>
    <w:p w14:paraId="2F5C455A" w14:textId="7D1B2CE7" w:rsidR="00DB3356" w:rsidRPr="004437F3" w:rsidRDefault="00060FD2" w:rsidP="00336614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 w:rsidRPr="004437F3">
        <w:rPr>
          <w:rFonts w:ascii="Times New Roman" w:hAnsi="Times New Roman"/>
          <w:sz w:val="24"/>
          <w:szCs w:val="24"/>
        </w:rPr>
        <w:t>Street.</w:t>
      </w:r>
    </w:p>
    <w:p w14:paraId="01DD5375" w14:textId="77777777" w:rsidR="00DB3356" w:rsidRPr="004437F3" w:rsidRDefault="00DB3356" w:rsidP="00336614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</w:p>
    <w:p w14:paraId="22D7671A" w14:textId="6CFF62FA" w:rsidR="00DB3356" w:rsidRPr="004437F3" w:rsidRDefault="00060FD2" w:rsidP="00336614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 w:rsidRPr="004437F3">
        <w:rPr>
          <w:rFonts w:ascii="Times New Roman" w:hAnsi="Times New Roman"/>
          <w:sz w:val="24"/>
          <w:szCs w:val="24"/>
        </w:rPr>
        <w:t>Dear Sir/Madam:</w:t>
      </w:r>
    </w:p>
    <w:p w14:paraId="3C9B21BF" w14:textId="77777777" w:rsidR="00DB3356" w:rsidRPr="004437F3" w:rsidRDefault="00DB3356" w:rsidP="00336614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</w:p>
    <w:p w14:paraId="266A69F0" w14:textId="7DDC6240" w:rsidR="00DB3356" w:rsidRPr="004437F3" w:rsidRDefault="00060FD2" w:rsidP="00336614">
      <w:pPr>
        <w:spacing w:after="0" w:line="48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4437F3">
        <w:rPr>
          <w:rFonts w:ascii="Times New Roman" w:hAnsi="Times New Roman"/>
          <w:sz w:val="24"/>
          <w:szCs w:val="24"/>
          <w:u w:val="single"/>
        </w:rPr>
        <w:t>RE: BUSINESS PLAN REPORT FOR</w:t>
      </w:r>
      <w:r w:rsidR="00336614" w:rsidRPr="004437F3">
        <w:rPr>
          <w:rFonts w:ascii="Times New Roman" w:hAnsi="Times New Roman"/>
          <w:sz w:val="24"/>
          <w:szCs w:val="24"/>
          <w:u w:val="single"/>
        </w:rPr>
        <w:t xml:space="preserve"> CAFETERIA</w:t>
      </w:r>
      <w:r w:rsidRPr="004437F3">
        <w:rPr>
          <w:rFonts w:ascii="Times New Roman" w:hAnsi="Times New Roman"/>
          <w:sz w:val="24"/>
          <w:szCs w:val="24"/>
          <w:u w:val="single"/>
        </w:rPr>
        <w:t xml:space="preserve"> </w:t>
      </w:r>
      <w:r w:rsidR="00336614" w:rsidRPr="004437F3">
        <w:rPr>
          <w:rFonts w:ascii="Times New Roman" w:hAnsi="Times New Roman"/>
          <w:sz w:val="24"/>
          <w:szCs w:val="24"/>
          <w:u w:val="single"/>
        </w:rPr>
        <w:t>EXPANSION</w:t>
      </w:r>
    </w:p>
    <w:p w14:paraId="5B6EF5F3" w14:textId="77777777" w:rsidR="00DB3356" w:rsidRPr="004437F3" w:rsidRDefault="00DB3356" w:rsidP="00336614">
      <w:pPr>
        <w:spacing w:after="0" w:line="480" w:lineRule="auto"/>
        <w:jc w:val="both"/>
        <w:rPr>
          <w:rFonts w:ascii="Times New Roman" w:hAnsi="Times New Roman"/>
          <w:sz w:val="24"/>
          <w:szCs w:val="24"/>
          <w:u w:val="single"/>
        </w:rPr>
      </w:pPr>
    </w:p>
    <w:p w14:paraId="4ADE5C58" w14:textId="42BA3250" w:rsidR="00DB3356" w:rsidRPr="004437F3" w:rsidRDefault="00060FD2" w:rsidP="00336614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 w:rsidRPr="004437F3">
        <w:rPr>
          <w:rFonts w:ascii="Times New Roman" w:hAnsi="Times New Roman"/>
          <w:sz w:val="24"/>
          <w:szCs w:val="24"/>
        </w:rPr>
        <w:t xml:space="preserve">Within this document, kindly find a report outlining the advantages of having </w:t>
      </w:r>
      <w:r w:rsidR="00A77E6E" w:rsidRPr="004437F3">
        <w:rPr>
          <w:rFonts w:ascii="Times New Roman" w:hAnsi="Times New Roman"/>
          <w:sz w:val="24"/>
          <w:szCs w:val="24"/>
        </w:rPr>
        <w:t>a</w:t>
      </w:r>
      <w:r w:rsidR="00336614" w:rsidRPr="004437F3">
        <w:rPr>
          <w:rFonts w:ascii="Times New Roman" w:hAnsi="Times New Roman"/>
          <w:sz w:val="24"/>
          <w:szCs w:val="24"/>
        </w:rPr>
        <w:t>n</w:t>
      </w:r>
      <w:r w:rsidR="00A77E6E" w:rsidRPr="004437F3">
        <w:rPr>
          <w:rFonts w:ascii="Times New Roman" w:hAnsi="Times New Roman"/>
          <w:sz w:val="24"/>
          <w:szCs w:val="24"/>
        </w:rPr>
        <w:t xml:space="preserve"> </w:t>
      </w:r>
      <w:r w:rsidR="00336614" w:rsidRPr="004437F3">
        <w:rPr>
          <w:rFonts w:ascii="Times New Roman" w:hAnsi="Times New Roman"/>
          <w:sz w:val="24"/>
          <w:szCs w:val="24"/>
        </w:rPr>
        <w:t xml:space="preserve">expansion </w:t>
      </w:r>
      <w:r w:rsidR="007C4850" w:rsidRPr="004437F3">
        <w:rPr>
          <w:rFonts w:ascii="Times New Roman" w:hAnsi="Times New Roman"/>
          <w:sz w:val="24"/>
          <w:szCs w:val="24"/>
        </w:rPr>
        <w:t>of the</w:t>
      </w:r>
      <w:r w:rsidR="00336614" w:rsidRPr="004437F3">
        <w:rPr>
          <w:rFonts w:ascii="Times New Roman" w:hAnsi="Times New Roman"/>
          <w:sz w:val="24"/>
          <w:szCs w:val="24"/>
        </w:rPr>
        <w:t xml:space="preserve"> cafeteria</w:t>
      </w:r>
      <w:r w:rsidR="00A77E6E" w:rsidRPr="004437F3">
        <w:rPr>
          <w:rFonts w:ascii="Times New Roman" w:hAnsi="Times New Roman"/>
          <w:sz w:val="24"/>
          <w:szCs w:val="24"/>
        </w:rPr>
        <w:t xml:space="preserve"> with </w:t>
      </w:r>
      <w:r w:rsidR="007C4850" w:rsidRPr="004437F3">
        <w:rPr>
          <w:rFonts w:ascii="Times New Roman" w:hAnsi="Times New Roman"/>
          <w:sz w:val="24"/>
          <w:szCs w:val="24"/>
        </w:rPr>
        <w:t>different</w:t>
      </w:r>
      <w:r w:rsidR="00A77E6E" w:rsidRPr="004437F3">
        <w:rPr>
          <w:rFonts w:ascii="Times New Roman" w:hAnsi="Times New Roman"/>
          <w:sz w:val="24"/>
          <w:szCs w:val="24"/>
        </w:rPr>
        <w:t xml:space="preserve"> sections for</w:t>
      </w:r>
      <w:r w:rsidRPr="004437F3">
        <w:rPr>
          <w:rFonts w:ascii="Times New Roman" w:hAnsi="Times New Roman"/>
          <w:sz w:val="24"/>
          <w:szCs w:val="24"/>
        </w:rPr>
        <w:t xml:space="preserve"> international students. As </w:t>
      </w:r>
      <w:r w:rsidR="00A77E6E" w:rsidRPr="004437F3">
        <w:rPr>
          <w:rFonts w:ascii="Times New Roman" w:hAnsi="Times New Roman"/>
          <w:sz w:val="24"/>
          <w:szCs w:val="24"/>
        </w:rPr>
        <w:t>mentioned</w:t>
      </w:r>
      <w:r w:rsidRPr="004437F3">
        <w:rPr>
          <w:rFonts w:ascii="Times New Roman" w:hAnsi="Times New Roman"/>
          <w:sz w:val="24"/>
          <w:szCs w:val="24"/>
        </w:rPr>
        <w:t xml:space="preserve">, having separate parts in the </w:t>
      </w:r>
      <w:r w:rsidR="00336614" w:rsidRPr="004437F3">
        <w:rPr>
          <w:rFonts w:ascii="Times New Roman" w:hAnsi="Times New Roman"/>
          <w:sz w:val="24"/>
          <w:szCs w:val="24"/>
        </w:rPr>
        <w:t>cafeteria</w:t>
      </w:r>
      <w:r w:rsidRPr="004437F3">
        <w:rPr>
          <w:rFonts w:ascii="Times New Roman" w:hAnsi="Times New Roman"/>
          <w:sz w:val="24"/>
          <w:szCs w:val="24"/>
        </w:rPr>
        <w:t xml:space="preserve"> for the international students will</w:t>
      </w:r>
      <w:r w:rsidR="00A77E6E" w:rsidRPr="004437F3">
        <w:rPr>
          <w:rFonts w:ascii="Times New Roman" w:hAnsi="Times New Roman"/>
          <w:sz w:val="24"/>
          <w:szCs w:val="24"/>
        </w:rPr>
        <w:t xml:space="preserve"> impact </w:t>
      </w:r>
      <w:r w:rsidRPr="004437F3">
        <w:rPr>
          <w:rFonts w:ascii="Times New Roman" w:hAnsi="Times New Roman"/>
          <w:sz w:val="24"/>
          <w:szCs w:val="24"/>
        </w:rPr>
        <w:t>the realization of cultural diversity</w:t>
      </w:r>
      <w:r w:rsidR="00A77E6E" w:rsidRPr="004437F3">
        <w:rPr>
          <w:rFonts w:ascii="Times New Roman" w:hAnsi="Times New Roman"/>
          <w:sz w:val="24"/>
          <w:szCs w:val="24"/>
        </w:rPr>
        <w:t xml:space="preserve"> in</w:t>
      </w:r>
      <w:r w:rsidRPr="004437F3">
        <w:rPr>
          <w:rFonts w:ascii="Times New Roman" w:hAnsi="Times New Roman"/>
          <w:sz w:val="24"/>
          <w:szCs w:val="24"/>
        </w:rPr>
        <w:t xml:space="preserve"> the campus; </w:t>
      </w:r>
      <w:proofErr w:type="gramStart"/>
      <w:r w:rsidR="00A77E6E" w:rsidRPr="004437F3">
        <w:rPr>
          <w:rFonts w:ascii="Times New Roman" w:hAnsi="Times New Roman"/>
          <w:sz w:val="24"/>
          <w:szCs w:val="24"/>
        </w:rPr>
        <w:t>therefore</w:t>
      </w:r>
      <w:proofErr w:type="gramEnd"/>
      <w:r w:rsidR="00A77E6E" w:rsidRPr="004437F3">
        <w:rPr>
          <w:rFonts w:ascii="Times New Roman" w:hAnsi="Times New Roman"/>
          <w:sz w:val="24"/>
          <w:szCs w:val="24"/>
        </w:rPr>
        <w:t xml:space="preserve"> </w:t>
      </w:r>
      <w:r w:rsidRPr="004437F3">
        <w:rPr>
          <w:rFonts w:ascii="Times New Roman" w:hAnsi="Times New Roman"/>
          <w:sz w:val="24"/>
          <w:szCs w:val="24"/>
        </w:rPr>
        <w:t xml:space="preserve">work </w:t>
      </w:r>
      <w:r w:rsidR="00A77E6E" w:rsidRPr="004437F3">
        <w:rPr>
          <w:rFonts w:ascii="Times New Roman" w:hAnsi="Times New Roman"/>
          <w:sz w:val="24"/>
          <w:szCs w:val="24"/>
        </w:rPr>
        <w:t xml:space="preserve">in </w:t>
      </w:r>
      <w:r w:rsidR="00013EBA" w:rsidRPr="004437F3">
        <w:rPr>
          <w:rFonts w:ascii="Times New Roman" w:hAnsi="Times New Roman"/>
          <w:sz w:val="24"/>
          <w:szCs w:val="24"/>
        </w:rPr>
        <w:t>promoting social</w:t>
      </w:r>
      <w:r w:rsidRPr="004437F3">
        <w:rPr>
          <w:rFonts w:ascii="Times New Roman" w:hAnsi="Times New Roman"/>
          <w:sz w:val="24"/>
          <w:szCs w:val="24"/>
        </w:rPr>
        <w:t xml:space="preserve"> </w:t>
      </w:r>
      <w:r w:rsidR="00A77E6E" w:rsidRPr="004437F3">
        <w:rPr>
          <w:rFonts w:ascii="Times New Roman" w:hAnsi="Times New Roman"/>
          <w:sz w:val="24"/>
          <w:szCs w:val="24"/>
        </w:rPr>
        <w:t xml:space="preserve">unity </w:t>
      </w:r>
      <w:r w:rsidR="00013EBA" w:rsidRPr="004437F3">
        <w:rPr>
          <w:rFonts w:ascii="Times New Roman" w:hAnsi="Times New Roman"/>
          <w:sz w:val="24"/>
          <w:szCs w:val="24"/>
        </w:rPr>
        <w:t>via</w:t>
      </w:r>
      <w:r w:rsidRPr="004437F3">
        <w:rPr>
          <w:rFonts w:ascii="Times New Roman" w:hAnsi="Times New Roman"/>
          <w:sz w:val="24"/>
          <w:szCs w:val="24"/>
        </w:rPr>
        <w:t xml:space="preserve"> inter-cultural </w:t>
      </w:r>
      <w:r w:rsidR="00013EBA" w:rsidRPr="004437F3">
        <w:rPr>
          <w:rFonts w:ascii="Times New Roman" w:hAnsi="Times New Roman"/>
          <w:sz w:val="24"/>
          <w:szCs w:val="24"/>
        </w:rPr>
        <w:t>awaren</w:t>
      </w:r>
      <w:r w:rsidRPr="004437F3">
        <w:rPr>
          <w:rFonts w:ascii="Times New Roman" w:hAnsi="Times New Roman"/>
          <w:sz w:val="24"/>
          <w:szCs w:val="24"/>
        </w:rPr>
        <w:t>ess.</w:t>
      </w:r>
    </w:p>
    <w:p w14:paraId="4F89797B" w14:textId="77777777" w:rsidR="00DB3356" w:rsidRPr="004437F3" w:rsidRDefault="00DB3356" w:rsidP="00336614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</w:p>
    <w:p w14:paraId="68063188" w14:textId="1AE00FC4" w:rsidR="00DB3356" w:rsidRPr="004437F3" w:rsidRDefault="004437F3" w:rsidP="00336614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 w:rsidRPr="004437F3">
        <w:rPr>
          <w:rFonts w:ascii="Times New Roman" w:hAnsi="Times New Roman"/>
          <w:sz w:val="24"/>
          <w:szCs w:val="24"/>
        </w:rPr>
        <w:t>Correspondingly to the</w:t>
      </w:r>
      <w:r w:rsidR="00060FD2" w:rsidRPr="004437F3">
        <w:rPr>
          <w:rFonts w:ascii="Times New Roman" w:hAnsi="Times New Roman"/>
          <w:sz w:val="24"/>
          <w:szCs w:val="24"/>
        </w:rPr>
        <w:t xml:space="preserve"> institution, through our professor, request to identify a need in th</w:t>
      </w:r>
      <w:r w:rsidR="00060FD2" w:rsidRPr="004437F3">
        <w:rPr>
          <w:rFonts w:ascii="Times New Roman" w:hAnsi="Times New Roman"/>
          <w:sz w:val="24"/>
          <w:szCs w:val="24"/>
        </w:rPr>
        <w:t xml:space="preserve">e intuition’s systems and provide relevant ideas and </w:t>
      </w:r>
      <w:r w:rsidR="00013EBA" w:rsidRPr="004437F3">
        <w:rPr>
          <w:rFonts w:ascii="Times New Roman" w:hAnsi="Times New Roman"/>
          <w:sz w:val="24"/>
          <w:szCs w:val="24"/>
        </w:rPr>
        <w:t xml:space="preserve">ways </w:t>
      </w:r>
      <w:r w:rsidR="00060FD2" w:rsidRPr="004437F3">
        <w:rPr>
          <w:rFonts w:ascii="Times New Roman" w:hAnsi="Times New Roman"/>
          <w:sz w:val="24"/>
          <w:szCs w:val="24"/>
        </w:rPr>
        <w:t xml:space="preserve">to </w:t>
      </w:r>
      <w:r w:rsidR="00013EBA" w:rsidRPr="004437F3">
        <w:rPr>
          <w:rFonts w:ascii="Times New Roman" w:hAnsi="Times New Roman"/>
          <w:sz w:val="24"/>
          <w:szCs w:val="24"/>
        </w:rPr>
        <w:t>prevent</w:t>
      </w:r>
      <w:r w:rsidR="00060FD2" w:rsidRPr="004437F3">
        <w:rPr>
          <w:rFonts w:ascii="Times New Roman" w:hAnsi="Times New Roman"/>
          <w:sz w:val="24"/>
          <w:szCs w:val="24"/>
        </w:rPr>
        <w:t xml:space="preserve"> it, I did my research on the area </w:t>
      </w:r>
      <w:r w:rsidR="00013EBA" w:rsidRPr="004437F3">
        <w:rPr>
          <w:rFonts w:ascii="Times New Roman" w:hAnsi="Times New Roman"/>
          <w:sz w:val="24"/>
          <w:szCs w:val="24"/>
        </w:rPr>
        <w:t xml:space="preserve">presented </w:t>
      </w:r>
      <w:r w:rsidR="00060FD2" w:rsidRPr="004437F3">
        <w:rPr>
          <w:rFonts w:ascii="Times New Roman" w:hAnsi="Times New Roman"/>
          <w:sz w:val="24"/>
          <w:szCs w:val="24"/>
        </w:rPr>
        <w:t xml:space="preserve">above. I </w:t>
      </w:r>
      <w:r w:rsidR="00013EBA" w:rsidRPr="004437F3">
        <w:rPr>
          <w:rFonts w:ascii="Times New Roman" w:hAnsi="Times New Roman"/>
          <w:sz w:val="24"/>
          <w:szCs w:val="24"/>
        </w:rPr>
        <w:t>ascertained</w:t>
      </w:r>
      <w:r w:rsidR="00060FD2" w:rsidRPr="004437F3">
        <w:rPr>
          <w:rFonts w:ascii="Times New Roman" w:hAnsi="Times New Roman"/>
          <w:sz w:val="24"/>
          <w:szCs w:val="24"/>
        </w:rPr>
        <w:t xml:space="preserve"> the </w:t>
      </w:r>
      <w:r w:rsidR="00013EBA" w:rsidRPr="004437F3">
        <w:rPr>
          <w:rFonts w:ascii="Times New Roman" w:hAnsi="Times New Roman"/>
          <w:sz w:val="24"/>
          <w:szCs w:val="24"/>
        </w:rPr>
        <w:t>advantages</w:t>
      </w:r>
      <w:r w:rsidR="00060FD2" w:rsidRPr="004437F3">
        <w:rPr>
          <w:rFonts w:ascii="Times New Roman" w:hAnsi="Times New Roman"/>
          <w:sz w:val="24"/>
          <w:szCs w:val="24"/>
        </w:rPr>
        <w:t xml:space="preserve"> that come along with the </w:t>
      </w:r>
      <w:r w:rsidR="00013EBA" w:rsidRPr="004437F3">
        <w:rPr>
          <w:rFonts w:ascii="Times New Roman" w:hAnsi="Times New Roman"/>
          <w:sz w:val="24"/>
          <w:szCs w:val="24"/>
        </w:rPr>
        <w:t>segmentation</w:t>
      </w:r>
      <w:r w:rsidR="00060FD2" w:rsidRPr="004437F3">
        <w:rPr>
          <w:rFonts w:ascii="Times New Roman" w:hAnsi="Times New Roman"/>
          <w:sz w:val="24"/>
          <w:szCs w:val="24"/>
        </w:rPr>
        <w:t xml:space="preserve"> of the </w:t>
      </w:r>
      <w:r w:rsidR="00336614" w:rsidRPr="004437F3">
        <w:rPr>
          <w:rFonts w:ascii="Times New Roman" w:hAnsi="Times New Roman"/>
          <w:sz w:val="24"/>
          <w:szCs w:val="24"/>
        </w:rPr>
        <w:lastRenderedPageBreak/>
        <w:t>cafeteria</w:t>
      </w:r>
      <w:r w:rsidR="00060FD2" w:rsidRPr="004437F3">
        <w:rPr>
          <w:rFonts w:ascii="Times New Roman" w:hAnsi="Times New Roman"/>
          <w:sz w:val="24"/>
          <w:szCs w:val="24"/>
        </w:rPr>
        <w:t xml:space="preserve"> to </w:t>
      </w:r>
      <w:r w:rsidR="00013EBA" w:rsidRPr="004437F3">
        <w:rPr>
          <w:rFonts w:ascii="Times New Roman" w:hAnsi="Times New Roman"/>
          <w:sz w:val="24"/>
          <w:szCs w:val="24"/>
        </w:rPr>
        <w:t>subdivisions</w:t>
      </w:r>
      <w:r w:rsidR="00060FD2" w:rsidRPr="004437F3">
        <w:rPr>
          <w:rFonts w:ascii="Times New Roman" w:hAnsi="Times New Roman"/>
          <w:sz w:val="24"/>
          <w:szCs w:val="24"/>
        </w:rPr>
        <w:t xml:space="preserve"> </w:t>
      </w:r>
      <w:r w:rsidR="00013EBA" w:rsidRPr="004437F3">
        <w:rPr>
          <w:rFonts w:ascii="Times New Roman" w:hAnsi="Times New Roman"/>
          <w:sz w:val="24"/>
          <w:szCs w:val="24"/>
        </w:rPr>
        <w:t>making</w:t>
      </w:r>
      <w:r w:rsidR="00060FD2" w:rsidRPr="004437F3">
        <w:rPr>
          <w:rFonts w:ascii="Times New Roman" w:hAnsi="Times New Roman"/>
          <w:sz w:val="24"/>
          <w:szCs w:val="24"/>
        </w:rPr>
        <w:t xml:space="preserve"> this the </w:t>
      </w:r>
      <w:r w:rsidR="00013EBA" w:rsidRPr="004437F3">
        <w:rPr>
          <w:rFonts w:ascii="Times New Roman" w:hAnsi="Times New Roman"/>
          <w:sz w:val="24"/>
          <w:szCs w:val="24"/>
        </w:rPr>
        <w:t>basis</w:t>
      </w:r>
      <w:r w:rsidR="00060FD2" w:rsidRPr="004437F3">
        <w:rPr>
          <w:rFonts w:ascii="Times New Roman" w:hAnsi="Times New Roman"/>
          <w:sz w:val="24"/>
          <w:szCs w:val="24"/>
        </w:rPr>
        <w:t xml:space="preserve"> for my </w:t>
      </w:r>
      <w:r w:rsidR="00013EBA" w:rsidRPr="004437F3">
        <w:rPr>
          <w:rFonts w:ascii="Times New Roman" w:hAnsi="Times New Roman"/>
          <w:sz w:val="24"/>
          <w:szCs w:val="24"/>
        </w:rPr>
        <w:t xml:space="preserve">assessment </w:t>
      </w:r>
      <w:r w:rsidR="00060FD2" w:rsidRPr="004437F3">
        <w:rPr>
          <w:rFonts w:ascii="Times New Roman" w:hAnsi="Times New Roman"/>
          <w:sz w:val="24"/>
          <w:szCs w:val="24"/>
        </w:rPr>
        <w:t xml:space="preserve">of the effects. My </w:t>
      </w:r>
      <w:r w:rsidR="00013EBA" w:rsidRPr="004437F3">
        <w:rPr>
          <w:rFonts w:ascii="Times New Roman" w:hAnsi="Times New Roman"/>
          <w:sz w:val="24"/>
          <w:szCs w:val="24"/>
        </w:rPr>
        <w:t>thorough</w:t>
      </w:r>
      <w:r w:rsidR="00060FD2" w:rsidRPr="004437F3">
        <w:rPr>
          <w:rFonts w:ascii="Times New Roman" w:hAnsi="Times New Roman"/>
          <w:sz w:val="24"/>
          <w:szCs w:val="24"/>
        </w:rPr>
        <w:t xml:space="preserve"> findings and recommendations can be found attached through the report.</w:t>
      </w:r>
    </w:p>
    <w:p w14:paraId="50A7240B" w14:textId="77777777" w:rsidR="00DB3356" w:rsidRPr="004437F3" w:rsidRDefault="00DB3356" w:rsidP="00336614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</w:p>
    <w:p w14:paraId="371E9A94" w14:textId="24191464" w:rsidR="00DB3356" w:rsidRPr="004437F3" w:rsidRDefault="00060FD2" w:rsidP="00336614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 w:rsidRPr="004437F3">
        <w:rPr>
          <w:rFonts w:ascii="Times New Roman" w:hAnsi="Times New Roman"/>
          <w:sz w:val="24"/>
          <w:szCs w:val="24"/>
        </w:rPr>
        <w:t xml:space="preserve">Receive my </w:t>
      </w:r>
      <w:r w:rsidR="00A30501" w:rsidRPr="004437F3">
        <w:rPr>
          <w:rFonts w:ascii="Times New Roman" w:hAnsi="Times New Roman"/>
          <w:sz w:val="24"/>
          <w:szCs w:val="24"/>
        </w:rPr>
        <w:t>appreciation for</w:t>
      </w:r>
      <w:r w:rsidRPr="004437F3">
        <w:rPr>
          <w:rFonts w:ascii="Times New Roman" w:hAnsi="Times New Roman"/>
          <w:sz w:val="24"/>
          <w:szCs w:val="24"/>
        </w:rPr>
        <w:t xml:space="preserve"> your time to read this letter </w:t>
      </w:r>
      <w:r w:rsidR="00013EBA" w:rsidRPr="004437F3">
        <w:rPr>
          <w:rFonts w:ascii="Times New Roman" w:hAnsi="Times New Roman"/>
          <w:sz w:val="24"/>
          <w:szCs w:val="24"/>
        </w:rPr>
        <w:t>as well as the</w:t>
      </w:r>
      <w:r w:rsidRPr="004437F3">
        <w:rPr>
          <w:rFonts w:ascii="Times New Roman" w:hAnsi="Times New Roman"/>
          <w:sz w:val="24"/>
          <w:szCs w:val="24"/>
        </w:rPr>
        <w:t xml:space="preserve"> </w:t>
      </w:r>
      <w:r w:rsidR="00013EBA" w:rsidRPr="004437F3">
        <w:rPr>
          <w:rFonts w:ascii="Times New Roman" w:hAnsi="Times New Roman"/>
          <w:sz w:val="24"/>
          <w:szCs w:val="24"/>
        </w:rPr>
        <w:t xml:space="preserve">ensuing </w:t>
      </w:r>
      <w:r w:rsidRPr="004437F3">
        <w:rPr>
          <w:rFonts w:ascii="Times New Roman" w:hAnsi="Times New Roman"/>
          <w:sz w:val="24"/>
          <w:szCs w:val="24"/>
        </w:rPr>
        <w:t xml:space="preserve">report. In case of </w:t>
      </w:r>
      <w:r w:rsidR="00013EBA" w:rsidRPr="004437F3">
        <w:rPr>
          <w:rFonts w:ascii="Times New Roman" w:hAnsi="Times New Roman"/>
          <w:sz w:val="24"/>
          <w:szCs w:val="24"/>
        </w:rPr>
        <w:t>any</w:t>
      </w:r>
      <w:r w:rsidRPr="004437F3">
        <w:rPr>
          <w:rFonts w:ascii="Times New Roman" w:hAnsi="Times New Roman"/>
          <w:sz w:val="24"/>
          <w:szCs w:val="24"/>
        </w:rPr>
        <w:t xml:space="preserve"> further clarification, kindly </w:t>
      </w:r>
      <w:r w:rsidR="00013EBA" w:rsidRPr="004437F3">
        <w:rPr>
          <w:rFonts w:ascii="Times New Roman" w:hAnsi="Times New Roman"/>
          <w:sz w:val="24"/>
          <w:szCs w:val="24"/>
        </w:rPr>
        <w:t>correspond</w:t>
      </w:r>
      <w:r w:rsidRPr="004437F3">
        <w:rPr>
          <w:rFonts w:ascii="Times New Roman" w:hAnsi="Times New Roman"/>
          <w:sz w:val="24"/>
          <w:szCs w:val="24"/>
        </w:rPr>
        <w:t xml:space="preserve"> through</w:t>
      </w:r>
      <w:r w:rsidRPr="004437F3">
        <w:rPr>
          <w:rFonts w:ascii="Times New Roman" w:hAnsi="Times New Roman"/>
          <w:sz w:val="24"/>
          <w:szCs w:val="24"/>
        </w:rPr>
        <w:t xml:space="preserve"> my professor. My hope is that this report will </w:t>
      </w:r>
      <w:r w:rsidR="00A30501" w:rsidRPr="004437F3">
        <w:rPr>
          <w:rFonts w:ascii="Times New Roman" w:hAnsi="Times New Roman"/>
          <w:sz w:val="24"/>
          <w:szCs w:val="24"/>
        </w:rPr>
        <w:t>elucidate</w:t>
      </w:r>
      <w:r w:rsidRPr="004437F3">
        <w:rPr>
          <w:rFonts w:ascii="Times New Roman" w:hAnsi="Times New Roman"/>
          <w:sz w:val="24"/>
          <w:szCs w:val="24"/>
        </w:rPr>
        <w:t xml:space="preserve"> the Board of Directors to </w:t>
      </w:r>
      <w:r w:rsidR="00A30501" w:rsidRPr="004437F3">
        <w:rPr>
          <w:rFonts w:ascii="Times New Roman" w:hAnsi="Times New Roman"/>
          <w:sz w:val="24"/>
          <w:szCs w:val="24"/>
        </w:rPr>
        <w:t>take</w:t>
      </w:r>
      <w:r w:rsidRPr="004437F3">
        <w:rPr>
          <w:rFonts w:ascii="Times New Roman" w:hAnsi="Times New Roman"/>
          <w:sz w:val="24"/>
          <w:szCs w:val="24"/>
        </w:rPr>
        <w:t xml:space="preserve"> my idea</w:t>
      </w:r>
      <w:r w:rsidR="00A30501" w:rsidRPr="004437F3">
        <w:rPr>
          <w:rFonts w:ascii="Times New Roman" w:hAnsi="Times New Roman"/>
          <w:sz w:val="24"/>
          <w:szCs w:val="24"/>
        </w:rPr>
        <w:t xml:space="preserve"> into consideration</w:t>
      </w:r>
      <w:r w:rsidRPr="004437F3">
        <w:rPr>
          <w:rFonts w:ascii="Times New Roman" w:hAnsi="Times New Roman"/>
          <w:sz w:val="24"/>
          <w:szCs w:val="24"/>
        </w:rPr>
        <w:t xml:space="preserve"> and </w:t>
      </w:r>
      <w:r w:rsidR="00A30501" w:rsidRPr="004437F3">
        <w:rPr>
          <w:rFonts w:ascii="Times New Roman" w:hAnsi="Times New Roman"/>
          <w:sz w:val="24"/>
          <w:szCs w:val="24"/>
        </w:rPr>
        <w:t xml:space="preserve">implement it if possible. </w:t>
      </w:r>
    </w:p>
    <w:p w14:paraId="2C1CFEC7" w14:textId="77777777" w:rsidR="00DB3356" w:rsidRPr="004437F3" w:rsidRDefault="00DB3356" w:rsidP="00336614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</w:p>
    <w:p w14:paraId="6F66D80E" w14:textId="77777777" w:rsidR="00DB3356" w:rsidRPr="004437F3" w:rsidRDefault="00060FD2" w:rsidP="00336614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 w:rsidRPr="004437F3">
        <w:rPr>
          <w:rFonts w:ascii="Times New Roman" w:hAnsi="Times New Roman"/>
          <w:sz w:val="24"/>
          <w:szCs w:val="24"/>
        </w:rPr>
        <w:t>Yours Sincerely,</w:t>
      </w:r>
    </w:p>
    <w:p w14:paraId="14BB09D4" w14:textId="7DE0FB50" w:rsidR="00DB3356" w:rsidRPr="004437F3" w:rsidRDefault="00DB3356" w:rsidP="00336614">
      <w:pPr>
        <w:spacing w:line="480" w:lineRule="auto"/>
        <w:rPr>
          <w:rFonts w:ascii="Times New Roman" w:hAnsi="Times New Roman"/>
          <w:sz w:val="24"/>
          <w:szCs w:val="24"/>
        </w:rPr>
      </w:pPr>
    </w:p>
    <w:p w14:paraId="3B161629" w14:textId="595D0486" w:rsidR="00A30501" w:rsidRPr="004437F3" w:rsidRDefault="00A30501" w:rsidP="00336614">
      <w:pPr>
        <w:spacing w:line="480" w:lineRule="auto"/>
        <w:rPr>
          <w:rFonts w:ascii="Times New Roman" w:hAnsi="Times New Roman"/>
          <w:sz w:val="24"/>
          <w:szCs w:val="24"/>
        </w:rPr>
      </w:pPr>
    </w:p>
    <w:p w14:paraId="60837C84" w14:textId="2F4CCD1D" w:rsidR="00A30501" w:rsidRPr="004437F3" w:rsidRDefault="00A30501" w:rsidP="00336614">
      <w:pPr>
        <w:spacing w:line="480" w:lineRule="auto"/>
        <w:rPr>
          <w:rFonts w:ascii="Times New Roman" w:hAnsi="Times New Roman"/>
          <w:sz w:val="24"/>
          <w:szCs w:val="24"/>
        </w:rPr>
      </w:pPr>
    </w:p>
    <w:p w14:paraId="3065A05C" w14:textId="45C5C68F" w:rsidR="00A30501" w:rsidRPr="004437F3" w:rsidRDefault="00A30501" w:rsidP="00336614">
      <w:pPr>
        <w:spacing w:line="480" w:lineRule="auto"/>
        <w:rPr>
          <w:rFonts w:ascii="Times New Roman" w:hAnsi="Times New Roman"/>
          <w:sz w:val="24"/>
          <w:szCs w:val="24"/>
        </w:rPr>
      </w:pPr>
    </w:p>
    <w:p w14:paraId="4F5F2D52" w14:textId="115A86AC" w:rsidR="00A30501" w:rsidRPr="004437F3" w:rsidRDefault="00A30501" w:rsidP="00336614">
      <w:pPr>
        <w:spacing w:line="480" w:lineRule="auto"/>
        <w:rPr>
          <w:rFonts w:ascii="Times New Roman" w:hAnsi="Times New Roman"/>
          <w:sz w:val="24"/>
          <w:szCs w:val="24"/>
        </w:rPr>
      </w:pPr>
    </w:p>
    <w:p w14:paraId="0869BA47" w14:textId="77777777" w:rsidR="00336614" w:rsidRPr="004437F3" w:rsidRDefault="00336614" w:rsidP="00336614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</w:p>
    <w:p w14:paraId="5A40BD2F" w14:textId="77777777" w:rsidR="00336614" w:rsidRPr="004437F3" w:rsidRDefault="00336614" w:rsidP="00336614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</w:p>
    <w:p w14:paraId="11FDCBE8" w14:textId="77777777" w:rsidR="00336614" w:rsidRPr="004437F3" w:rsidRDefault="00336614" w:rsidP="00336614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</w:p>
    <w:p w14:paraId="7A891568" w14:textId="77777777" w:rsidR="00336614" w:rsidRPr="004437F3" w:rsidRDefault="00336614" w:rsidP="00336614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</w:p>
    <w:p w14:paraId="46C41F81" w14:textId="77777777" w:rsidR="00336614" w:rsidRPr="004437F3" w:rsidRDefault="00336614" w:rsidP="00336614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</w:p>
    <w:p w14:paraId="39AB4B21" w14:textId="77777777" w:rsidR="00336614" w:rsidRPr="004437F3" w:rsidRDefault="00336614" w:rsidP="00336614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</w:p>
    <w:p w14:paraId="49122822" w14:textId="77777777" w:rsidR="00336614" w:rsidRPr="004437F3" w:rsidRDefault="00336614" w:rsidP="00336614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</w:p>
    <w:p w14:paraId="3AB2EB70" w14:textId="77777777" w:rsidR="00336614" w:rsidRPr="004437F3" w:rsidRDefault="00336614" w:rsidP="00336614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</w:p>
    <w:p w14:paraId="65F178C4" w14:textId="77777777" w:rsidR="00336614" w:rsidRPr="004437F3" w:rsidRDefault="00336614" w:rsidP="00336614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</w:p>
    <w:p w14:paraId="1DDDB1A3" w14:textId="4A241975" w:rsidR="00A30501" w:rsidRPr="004437F3" w:rsidRDefault="00060FD2" w:rsidP="00336614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 w:rsidRPr="004437F3">
        <w:rPr>
          <w:rFonts w:ascii="Times New Roman" w:hAnsi="Times New Roman"/>
          <w:sz w:val="24"/>
          <w:szCs w:val="24"/>
        </w:rPr>
        <w:lastRenderedPageBreak/>
        <w:t>Name</w:t>
      </w:r>
    </w:p>
    <w:p w14:paraId="5CF46DEA" w14:textId="77777777" w:rsidR="00A30501" w:rsidRPr="004437F3" w:rsidRDefault="00060FD2" w:rsidP="00336614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 w:rsidRPr="004437F3">
        <w:rPr>
          <w:rFonts w:ascii="Times New Roman" w:hAnsi="Times New Roman"/>
          <w:sz w:val="24"/>
          <w:szCs w:val="24"/>
        </w:rPr>
        <w:t>Student Number</w:t>
      </w:r>
    </w:p>
    <w:p w14:paraId="28299096" w14:textId="77777777" w:rsidR="00A30501" w:rsidRPr="004437F3" w:rsidRDefault="00060FD2" w:rsidP="00336614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 w:rsidRPr="004437F3">
        <w:rPr>
          <w:rFonts w:ascii="Times New Roman" w:hAnsi="Times New Roman"/>
          <w:sz w:val="24"/>
          <w:szCs w:val="24"/>
        </w:rPr>
        <w:t>Course</w:t>
      </w:r>
    </w:p>
    <w:p w14:paraId="5304CEFE" w14:textId="5C12B722" w:rsidR="00A30501" w:rsidRPr="004437F3" w:rsidRDefault="004437F3" w:rsidP="00336614">
      <w:pPr>
        <w:spacing w:after="0" w:line="48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ii. </w:t>
      </w:r>
      <w:r w:rsidR="00060FD2" w:rsidRPr="004437F3">
        <w:rPr>
          <w:rFonts w:ascii="Times New Roman" w:hAnsi="Times New Roman"/>
          <w:b/>
          <w:sz w:val="24"/>
          <w:szCs w:val="24"/>
        </w:rPr>
        <w:t>Name of Project</w:t>
      </w:r>
    </w:p>
    <w:p w14:paraId="702A8314" w14:textId="77A905FB" w:rsidR="00677880" w:rsidRPr="004437F3" w:rsidRDefault="00060FD2" w:rsidP="004437F3">
      <w:pPr>
        <w:spacing w:after="0" w:line="480" w:lineRule="auto"/>
        <w:ind w:firstLine="720"/>
        <w:rPr>
          <w:rFonts w:ascii="Times New Roman" w:hAnsi="Times New Roman"/>
          <w:bCs/>
          <w:sz w:val="24"/>
          <w:szCs w:val="24"/>
        </w:rPr>
      </w:pPr>
      <w:r w:rsidRPr="004437F3">
        <w:rPr>
          <w:rFonts w:ascii="Times New Roman" w:hAnsi="Times New Roman"/>
          <w:bCs/>
          <w:sz w:val="24"/>
          <w:szCs w:val="24"/>
        </w:rPr>
        <w:t>A study that led to t</w:t>
      </w:r>
      <w:r w:rsidR="007C4850" w:rsidRPr="004437F3">
        <w:rPr>
          <w:rFonts w:ascii="Times New Roman" w:hAnsi="Times New Roman"/>
          <w:bCs/>
          <w:sz w:val="24"/>
          <w:szCs w:val="24"/>
        </w:rPr>
        <w:t>hi</w:t>
      </w:r>
      <w:r w:rsidRPr="004437F3">
        <w:rPr>
          <w:rFonts w:ascii="Times New Roman" w:hAnsi="Times New Roman"/>
          <w:bCs/>
          <w:sz w:val="24"/>
          <w:szCs w:val="24"/>
        </w:rPr>
        <w:t xml:space="preserve">s report was supposed to </w:t>
      </w:r>
      <w:r w:rsidR="007C4850" w:rsidRPr="004437F3">
        <w:rPr>
          <w:rFonts w:ascii="Times New Roman" w:hAnsi="Times New Roman"/>
          <w:bCs/>
          <w:sz w:val="24"/>
          <w:szCs w:val="24"/>
        </w:rPr>
        <w:t>l</w:t>
      </w:r>
      <w:r w:rsidRPr="004437F3">
        <w:rPr>
          <w:rFonts w:ascii="Times New Roman" w:hAnsi="Times New Roman"/>
          <w:bCs/>
          <w:sz w:val="24"/>
          <w:szCs w:val="24"/>
        </w:rPr>
        <w:t xml:space="preserve">ook at issues raised by students at Kuwait University. These are </w:t>
      </w:r>
      <w:r w:rsidR="007C4850" w:rsidRPr="004437F3">
        <w:rPr>
          <w:rFonts w:ascii="Times New Roman" w:hAnsi="Times New Roman"/>
          <w:bCs/>
          <w:sz w:val="24"/>
          <w:szCs w:val="24"/>
        </w:rPr>
        <w:t>the</w:t>
      </w:r>
      <w:r w:rsidRPr="004437F3">
        <w:rPr>
          <w:rFonts w:ascii="Times New Roman" w:hAnsi="Times New Roman"/>
          <w:bCs/>
          <w:sz w:val="24"/>
          <w:szCs w:val="24"/>
        </w:rPr>
        <w:t xml:space="preserve"> factors </w:t>
      </w:r>
      <w:r w:rsidR="007C4850" w:rsidRPr="004437F3">
        <w:rPr>
          <w:rFonts w:ascii="Times New Roman" w:hAnsi="Times New Roman"/>
          <w:bCs/>
          <w:sz w:val="24"/>
          <w:szCs w:val="24"/>
        </w:rPr>
        <w:t>hindering</w:t>
      </w:r>
      <w:r w:rsidRPr="004437F3">
        <w:rPr>
          <w:rFonts w:ascii="Times New Roman" w:hAnsi="Times New Roman"/>
          <w:bCs/>
          <w:sz w:val="24"/>
          <w:szCs w:val="24"/>
        </w:rPr>
        <w:t xml:space="preserve"> </w:t>
      </w:r>
      <w:r w:rsidR="007C4850" w:rsidRPr="004437F3">
        <w:rPr>
          <w:rFonts w:ascii="Times New Roman" w:hAnsi="Times New Roman"/>
          <w:bCs/>
          <w:sz w:val="24"/>
          <w:szCs w:val="24"/>
        </w:rPr>
        <w:t>the</w:t>
      </w:r>
      <w:r w:rsidRPr="004437F3">
        <w:rPr>
          <w:rFonts w:ascii="Times New Roman" w:hAnsi="Times New Roman"/>
          <w:bCs/>
          <w:sz w:val="24"/>
          <w:szCs w:val="24"/>
        </w:rPr>
        <w:t xml:space="preserve"> </w:t>
      </w:r>
      <w:r w:rsidR="007C4850" w:rsidRPr="004437F3">
        <w:rPr>
          <w:rFonts w:ascii="Times New Roman" w:hAnsi="Times New Roman"/>
          <w:bCs/>
          <w:sz w:val="24"/>
          <w:szCs w:val="24"/>
        </w:rPr>
        <w:t>student’s</w:t>
      </w:r>
      <w:r w:rsidRPr="004437F3">
        <w:rPr>
          <w:rFonts w:ascii="Times New Roman" w:hAnsi="Times New Roman"/>
          <w:bCs/>
          <w:sz w:val="24"/>
          <w:szCs w:val="24"/>
        </w:rPr>
        <w:t xml:space="preserve"> optimum academic performance. The diet being provided in the </w:t>
      </w:r>
      <w:r w:rsidR="007C4850" w:rsidRPr="004437F3">
        <w:rPr>
          <w:rFonts w:ascii="Times New Roman" w:hAnsi="Times New Roman"/>
          <w:bCs/>
          <w:sz w:val="24"/>
          <w:szCs w:val="24"/>
        </w:rPr>
        <w:t>school’s</w:t>
      </w:r>
      <w:r w:rsidRPr="004437F3">
        <w:rPr>
          <w:rFonts w:ascii="Times New Roman" w:hAnsi="Times New Roman"/>
          <w:bCs/>
          <w:sz w:val="24"/>
          <w:szCs w:val="24"/>
        </w:rPr>
        <w:t xml:space="preserve"> cafeteria was one of the </w:t>
      </w:r>
      <w:r w:rsidR="00491CD0" w:rsidRPr="004437F3">
        <w:rPr>
          <w:rFonts w:ascii="Times New Roman" w:hAnsi="Times New Roman"/>
          <w:bCs/>
          <w:sz w:val="24"/>
          <w:szCs w:val="24"/>
        </w:rPr>
        <w:t xml:space="preserve">supporting reasons as to why I came up with this idea. Also, it outlined the advantages of implementing different sections of the cafeteria in accommodating different cultures, races as well as </w:t>
      </w:r>
      <w:r w:rsidR="007C4850" w:rsidRPr="004437F3">
        <w:rPr>
          <w:rFonts w:ascii="Times New Roman" w:hAnsi="Times New Roman"/>
          <w:bCs/>
          <w:sz w:val="24"/>
          <w:szCs w:val="24"/>
        </w:rPr>
        <w:t>tribes’</w:t>
      </w:r>
      <w:r w:rsidR="00491CD0" w:rsidRPr="004437F3">
        <w:rPr>
          <w:rFonts w:ascii="Times New Roman" w:hAnsi="Times New Roman"/>
          <w:bCs/>
          <w:sz w:val="24"/>
          <w:szCs w:val="24"/>
        </w:rPr>
        <w:t xml:space="preserve"> </w:t>
      </w:r>
      <w:r w:rsidR="007C4850" w:rsidRPr="004437F3">
        <w:rPr>
          <w:rFonts w:ascii="Times New Roman" w:hAnsi="Times New Roman"/>
          <w:bCs/>
          <w:sz w:val="24"/>
          <w:szCs w:val="24"/>
        </w:rPr>
        <w:t>diets of</w:t>
      </w:r>
      <w:r w:rsidR="00491CD0" w:rsidRPr="004437F3">
        <w:rPr>
          <w:rFonts w:ascii="Times New Roman" w:hAnsi="Times New Roman"/>
          <w:bCs/>
          <w:sz w:val="24"/>
          <w:szCs w:val="24"/>
        </w:rPr>
        <w:t xml:space="preserve"> the international students in the campus and the positive and </w:t>
      </w:r>
      <w:r w:rsidR="007C4850" w:rsidRPr="004437F3">
        <w:rPr>
          <w:rFonts w:ascii="Times New Roman" w:hAnsi="Times New Roman"/>
          <w:bCs/>
          <w:sz w:val="24"/>
          <w:szCs w:val="24"/>
        </w:rPr>
        <w:t>negative</w:t>
      </w:r>
      <w:r w:rsidR="00491CD0" w:rsidRPr="004437F3">
        <w:rPr>
          <w:rFonts w:ascii="Times New Roman" w:hAnsi="Times New Roman"/>
          <w:bCs/>
          <w:sz w:val="24"/>
          <w:szCs w:val="24"/>
        </w:rPr>
        <w:t xml:space="preserve"> effects of the same to the overall </w:t>
      </w:r>
      <w:r w:rsidR="007C4850" w:rsidRPr="004437F3">
        <w:rPr>
          <w:rFonts w:ascii="Times New Roman" w:hAnsi="Times New Roman"/>
          <w:bCs/>
          <w:sz w:val="24"/>
          <w:szCs w:val="24"/>
        </w:rPr>
        <w:t>institution’s</w:t>
      </w:r>
      <w:r w:rsidR="00491CD0" w:rsidRPr="004437F3">
        <w:rPr>
          <w:rFonts w:ascii="Times New Roman" w:hAnsi="Times New Roman"/>
          <w:bCs/>
          <w:sz w:val="24"/>
          <w:szCs w:val="24"/>
        </w:rPr>
        <w:t xml:space="preserve"> academic performance. </w:t>
      </w:r>
    </w:p>
    <w:p w14:paraId="25F50126" w14:textId="35DF4371" w:rsidR="00491CD0" w:rsidRPr="004437F3" w:rsidRDefault="00060FD2" w:rsidP="00336614">
      <w:pPr>
        <w:spacing w:after="0" w:line="480" w:lineRule="auto"/>
        <w:jc w:val="center"/>
        <w:rPr>
          <w:rFonts w:ascii="Times New Roman" w:hAnsi="Times New Roman"/>
          <w:b/>
          <w:sz w:val="24"/>
          <w:szCs w:val="24"/>
        </w:rPr>
      </w:pPr>
      <w:r w:rsidRPr="004437F3">
        <w:rPr>
          <w:rFonts w:ascii="Times New Roman" w:hAnsi="Times New Roman"/>
          <w:b/>
          <w:sz w:val="24"/>
          <w:szCs w:val="24"/>
        </w:rPr>
        <w:t xml:space="preserve">iii. </w:t>
      </w:r>
      <w:r w:rsidRPr="004437F3">
        <w:rPr>
          <w:rFonts w:ascii="Times New Roman" w:hAnsi="Times New Roman"/>
          <w:b/>
          <w:sz w:val="24"/>
          <w:szCs w:val="24"/>
        </w:rPr>
        <w:t>Project Summary</w:t>
      </w:r>
    </w:p>
    <w:p w14:paraId="7AF0CA22" w14:textId="7419AD53" w:rsidR="00A30501" w:rsidRPr="004437F3" w:rsidRDefault="00491CD0" w:rsidP="00336614">
      <w:pPr>
        <w:spacing w:after="0" w:line="48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4437F3">
        <w:rPr>
          <w:rFonts w:ascii="Times New Roman" w:hAnsi="Times New Roman"/>
          <w:sz w:val="24"/>
          <w:szCs w:val="24"/>
        </w:rPr>
        <w:t>Kuwait</w:t>
      </w:r>
      <w:r w:rsidR="00060FD2" w:rsidRPr="004437F3">
        <w:rPr>
          <w:rFonts w:ascii="Times New Roman" w:hAnsi="Times New Roman"/>
          <w:sz w:val="24"/>
          <w:szCs w:val="24"/>
        </w:rPr>
        <w:t xml:space="preserve"> University has several campuses that </w:t>
      </w:r>
      <w:r w:rsidRPr="004437F3">
        <w:rPr>
          <w:rFonts w:ascii="Times New Roman" w:hAnsi="Times New Roman"/>
          <w:sz w:val="24"/>
          <w:szCs w:val="24"/>
        </w:rPr>
        <w:t>come together</w:t>
      </w:r>
      <w:r w:rsidR="00060FD2" w:rsidRPr="004437F3">
        <w:rPr>
          <w:rFonts w:ascii="Times New Roman" w:hAnsi="Times New Roman"/>
          <w:sz w:val="24"/>
          <w:szCs w:val="24"/>
        </w:rPr>
        <w:t xml:space="preserve"> to form the larger </w:t>
      </w:r>
      <w:r w:rsidRPr="004437F3">
        <w:rPr>
          <w:rFonts w:ascii="Times New Roman" w:hAnsi="Times New Roman"/>
          <w:sz w:val="24"/>
          <w:szCs w:val="24"/>
        </w:rPr>
        <w:t>K</w:t>
      </w:r>
      <w:r w:rsidR="00060FD2" w:rsidRPr="004437F3">
        <w:rPr>
          <w:rFonts w:ascii="Times New Roman" w:hAnsi="Times New Roman"/>
          <w:sz w:val="24"/>
          <w:szCs w:val="24"/>
        </w:rPr>
        <w:t xml:space="preserve">.U. Family. </w:t>
      </w:r>
      <w:r w:rsidR="003E37BE" w:rsidRPr="004437F3">
        <w:rPr>
          <w:rFonts w:ascii="Times New Roman" w:hAnsi="Times New Roman"/>
          <w:sz w:val="24"/>
          <w:szCs w:val="24"/>
        </w:rPr>
        <w:t xml:space="preserve">The </w:t>
      </w:r>
      <w:r w:rsidR="00060FD2" w:rsidRPr="004437F3">
        <w:rPr>
          <w:rFonts w:ascii="Times New Roman" w:hAnsi="Times New Roman"/>
          <w:sz w:val="24"/>
          <w:szCs w:val="24"/>
        </w:rPr>
        <w:t xml:space="preserve">underlying problem within </w:t>
      </w:r>
      <w:r w:rsidR="003E37BE" w:rsidRPr="004437F3">
        <w:rPr>
          <w:rFonts w:ascii="Times New Roman" w:hAnsi="Times New Roman"/>
          <w:sz w:val="24"/>
          <w:szCs w:val="24"/>
        </w:rPr>
        <w:t>this campu</w:t>
      </w:r>
      <w:r w:rsidR="00060FD2" w:rsidRPr="004437F3">
        <w:rPr>
          <w:rFonts w:ascii="Times New Roman" w:hAnsi="Times New Roman"/>
          <w:sz w:val="24"/>
          <w:szCs w:val="24"/>
        </w:rPr>
        <w:t>s</w:t>
      </w:r>
      <w:r w:rsidR="003E37BE" w:rsidRPr="004437F3">
        <w:rPr>
          <w:rFonts w:ascii="Times New Roman" w:hAnsi="Times New Roman"/>
          <w:sz w:val="24"/>
          <w:szCs w:val="24"/>
        </w:rPr>
        <w:t xml:space="preserve"> is the </w:t>
      </w:r>
      <w:r w:rsidR="00060FD2" w:rsidRPr="004437F3">
        <w:rPr>
          <w:rFonts w:ascii="Times New Roman" w:hAnsi="Times New Roman"/>
          <w:sz w:val="24"/>
          <w:szCs w:val="24"/>
        </w:rPr>
        <w:t xml:space="preserve">issue of food and </w:t>
      </w:r>
      <w:r w:rsidR="003E37BE" w:rsidRPr="004437F3">
        <w:rPr>
          <w:rFonts w:ascii="Times New Roman" w:hAnsi="Times New Roman"/>
          <w:sz w:val="24"/>
          <w:szCs w:val="24"/>
        </w:rPr>
        <w:t>the</w:t>
      </w:r>
      <w:r w:rsidR="00060FD2" w:rsidRPr="004437F3">
        <w:rPr>
          <w:rFonts w:ascii="Times New Roman" w:hAnsi="Times New Roman"/>
          <w:sz w:val="24"/>
          <w:szCs w:val="24"/>
        </w:rPr>
        <w:t xml:space="preserve"> concern</w:t>
      </w:r>
      <w:r w:rsidR="003E37BE" w:rsidRPr="004437F3">
        <w:rPr>
          <w:rFonts w:ascii="Times New Roman" w:hAnsi="Times New Roman"/>
          <w:sz w:val="24"/>
          <w:szCs w:val="24"/>
        </w:rPr>
        <w:t xml:space="preserve"> level</w:t>
      </w:r>
      <w:r w:rsidR="00060FD2" w:rsidRPr="004437F3">
        <w:rPr>
          <w:rFonts w:ascii="Times New Roman" w:hAnsi="Times New Roman"/>
          <w:sz w:val="24"/>
          <w:szCs w:val="24"/>
        </w:rPr>
        <w:t xml:space="preserve"> given to the dietary </w:t>
      </w:r>
      <w:r w:rsidR="003E37BE" w:rsidRPr="004437F3">
        <w:rPr>
          <w:rFonts w:ascii="Times New Roman" w:hAnsi="Times New Roman"/>
          <w:sz w:val="24"/>
          <w:szCs w:val="24"/>
        </w:rPr>
        <w:t>liking</w:t>
      </w:r>
      <w:r w:rsidR="00060FD2" w:rsidRPr="004437F3">
        <w:rPr>
          <w:rFonts w:ascii="Times New Roman" w:hAnsi="Times New Roman"/>
          <w:sz w:val="24"/>
          <w:szCs w:val="24"/>
        </w:rPr>
        <w:t xml:space="preserve"> of the international students. </w:t>
      </w:r>
      <w:r w:rsidR="003E37BE" w:rsidRPr="004437F3">
        <w:rPr>
          <w:rFonts w:ascii="Times New Roman" w:hAnsi="Times New Roman"/>
          <w:sz w:val="24"/>
          <w:szCs w:val="24"/>
        </w:rPr>
        <w:t>Kuwait</w:t>
      </w:r>
      <w:r w:rsidR="00060FD2" w:rsidRPr="004437F3">
        <w:rPr>
          <w:rFonts w:ascii="Times New Roman" w:hAnsi="Times New Roman"/>
          <w:sz w:val="24"/>
          <w:szCs w:val="24"/>
        </w:rPr>
        <w:t xml:space="preserve"> University can benefit</w:t>
      </w:r>
      <w:r w:rsidR="003E37BE" w:rsidRPr="004437F3">
        <w:rPr>
          <w:rFonts w:ascii="Times New Roman" w:hAnsi="Times New Roman"/>
          <w:sz w:val="24"/>
          <w:szCs w:val="24"/>
        </w:rPr>
        <w:t xml:space="preserve"> </w:t>
      </w:r>
      <w:r w:rsidR="0081043A" w:rsidRPr="004437F3">
        <w:rPr>
          <w:rFonts w:ascii="Times New Roman" w:hAnsi="Times New Roman"/>
          <w:sz w:val="24"/>
          <w:szCs w:val="24"/>
        </w:rPr>
        <w:t>greatly</w:t>
      </w:r>
      <w:r w:rsidR="003E37BE" w:rsidRPr="004437F3">
        <w:rPr>
          <w:rFonts w:ascii="Times New Roman" w:hAnsi="Times New Roman"/>
          <w:sz w:val="24"/>
          <w:szCs w:val="24"/>
        </w:rPr>
        <w:t xml:space="preserve"> </w:t>
      </w:r>
      <w:r w:rsidR="00060FD2" w:rsidRPr="004437F3">
        <w:rPr>
          <w:rFonts w:ascii="Times New Roman" w:hAnsi="Times New Roman"/>
          <w:sz w:val="24"/>
          <w:szCs w:val="24"/>
        </w:rPr>
        <w:t xml:space="preserve">from the introduction provided by </w:t>
      </w:r>
      <w:r w:rsidR="0081043A" w:rsidRPr="004437F3">
        <w:rPr>
          <w:rFonts w:ascii="Times New Roman" w:hAnsi="Times New Roman"/>
          <w:sz w:val="24"/>
          <w:szCs w:val="24"/>
        </w:rPr>
        <w:t>segmentation of</w:t>
      </w:r>
      <w:r w:rsidR="00060FD2" w:rsidRPr="004437F3">
        <w:rPr>
          <w:rFonts w:ascii="Times New Roman" w:hAnsi="Times New Roman"/>
          <w:sz w:val="24"/>
          <w:szCs w:val="24"/>
        </w:rPr>
        <w:t xml:space="preserve"> the school’s campus </w:t>
      </w:r>
      <w:r w:rsidR="003E37BE" w:rsidRPr="004437F3">
        <w:rPr>
          <w:rFonts w:ascii="Times New Roman" w:hAnsi="Times New Roman"/>
          <w:sz w:val="24"/>
          <w:szCs w:val="24"/>
        </w:rPr>
        <w:t>cafeteria regarding</w:t>
      </w:r>
      <w:r w:rsidR="00060FD2" w:rsidRPr="004437F3">
        <w:rPr>
          <w:rFonts w:ascii="Times New Roman" w:hAnsi="Times New Roman"/>
          <w:sz w:val="24"/>
          <w:szCs w:val="24"/>
        </w:rPr>
        <w:t xml:space="preserve"> origin </w:t>
      </w:r>
      <w:r w:rsidR="003E37BE" w:rsidRPr="004437F3">
        <w:rPr>
          <w:rFonts w:ascii="Times New Roman" w:hAnsi="Times New Roman"/>
          <w:sz w:val="24"/>
          <w:szCs w:val="24"/>
        </w:rPr>
        <w:t xml:space="preserve">as well as </w:t>
      </w:r>
      <w:r w:rsidR="00060FD2" w:rsidRPr="004437F3">
        <w:rPr>
          <w:rFonts w:ascii="Times New Roman" w:hAnsi="Times New Roman"/>
          <w:sz w:val="24"/>
          <w:szCs w:val="24"/>
        </w:rPr>
        <w:t xml:space="preserve">culture. The benefits take the wider </w:t>
      </w:r>
      <w:r w:rsidR="003E37BE" w:rsidRPr="004437F3">
        <w:rPr>
          <w:rFonts w:ascii="Times New Roman" w:hAnsi="Times New Roman"/>
          <w:sz w:val="24"/>
          <w:szCs w:val="24"/>
        </w:rPr>
        <w:t>range on the</w:t>
      </w:r>
      <w:r w:rsidR="0081043A" w:rsidRPr="004437F3">
        <w:rPr>
          <w:rFonts w:ascii="Times New Roman" w:hAnsi="Times New Roman"/>
          <w:sz w:val="24"/>
          <w:szCs w:val="24"/>
        </w:rPr>
        <w:t xml:space="preserve"> </w:t>
      </w:r>
      <w:r w:rsidR="00060FD2" w:rsidRPr="004437F3">
        <w:rPr>
          <w:rFonts w:ascii="Times New Roman" w:hAnsi="Times New Roman"/>
          <w:sz w:val="24"/>
          <w:szCs w:val="24"/>
        </w:rPr>
        <w:t xml:space="preserve">enhancement of social </w:t>
      </w:r>
      <w:r w:rsidR="003E37BE" w:rsidRPr="004437F3">
        <w:rPr>
          <w:rFonts w:ascii="Times New Roman" w:hAnsi="Times New Roman"/>
          <w:sz w:val="24"/>
          <w:szCs w:val="24"/>
        </w:rPr>
        <w:t>unity</w:t>
      </w:r>
      <w:r w:rsidR="0081043A" w:rsidRPr="004437F3">
        <w:rPr>
          <w:rFonts w:ascii="Times New Roman" w:hAnsi="Times New Roman"/>
          <w:sz w:val="24"/>
          <w:szCs w:val="24"/>
        </w:rPr>
        <w:t xml:space="preserve">, improvement of educational performance and </w:t>
      </w:r>
      <w:r w:rsidR="00060FD2" w:rsidRPr="004437F3">
        <w:rPr>
          <w:rFonts w:ascii="Times New Roman" w:hAnsi="Times New Roman"/>
          <w:sz w:val="24"/>
          <w:szCs w:val="24"/>
        </w:rPr>
        <w:t>the institution’s vision</w:t>
      </w:r>
      <w:r w:rsidR="0081043A" w:rsidRPr="004437F3">
        <w:rPr>
          <w:rFonts w:ascii="Times New Roman" w:hAnsi="Times New Roman"/>
          <w:sz w:val="24"/>
          <w:szCs w:val="24"/>
        </w:rPr>
        <w:t xml:space="preserve"> realization </w:t>
      </w:r>
      <w:r w:rsidR="00060FD2" w:rsidRPr="004437F3">
        <w:rPr>
          <w:rFonts w:ascii="Times New Roman" w:hAnsi="Times New Roman"/>
          <w:sz w:val="24"/>
          <w:szCs w:val="24"/>
        </w:rPr>
        <w:t xml:space="preserve">at large. </w:t>
      </w:r>
      <w:r w:rsidR="00DF7B41" w:rsidRPr="004437F3">
        <w:rPr>
          <w:rFonts w:ascii="Times New Roman" w:hAnsi="Times New Roman"/>
          <w:sz w:val="24"/>
          <w:szCs w:val="24"/>
        </w:rPr>
        <w:t xml:space="preserve">This idea implementation will also help with </w:t>
      </w:r>
      <w:r w:rsidR="001648CB" w:rsidRPr="004437F3">
        <w:rPr>
          <w:rFonts w:ascii="Times New Roman" w:hAnsi="Times New Roman"/>
          <w:sz w:val="24"/>
          <w:szCs w:val="24"/>
        </w:rPr>
        <w:t xml:space="preserve">finding out how dietary issues </w:t>
      </w:r>
      <w:r w:rsidR="007C4850" w:rsidRPr="004437F3">
        <w:rPr>
          <w:rFonts w:ascii="Times New Roman" w:hAnsi="Times New Roman"/>
          <w:sz w:val="24"/>
          <w:szCs w:val="24"/>
        </w:rPr>
        <w:t>relate</w:t>
      </w:r>
      <w:r w:rsidR="001648CB" w:rsidRPr="004437F3">
        <w:rPr>
          <w:rFonts w:ascii="Times New Roman" w:hAnsi="Times New Roman"/>
          <w:sz w:val="24"/>
          <w:szCs w:val="24"/>
        </w:rPr>
        <w:t xml:space="preserve">d to academic achievement as well as the general </w:t>
      </w:r>
      <w:r w:rsidR="007C4850" w:rsidRPr="004437F3">
        <w:rPr>
          <w:rFonts w:ascii="Times New Roman" w:hAnsi="Times New Roman"/>
          <w:sz w:val="24"/>
          <w:szCs w:val="24"/>
        </w:rPr>
        <w:t>education</w:t>
      </w:r>
      <w:r w:rsidR="001648CB" w:rsidRPr="004437F3">
        <w:rPr>
          <w:rFonts w:ascii="Times New Roman" w:hAnsi="Times New Roman"/>
          <w:sz w:val="24"/>
          <w:szCs w:val="24"/>
        </w:rPr>
        <w:t xml:space="preserve"> appreciation at large. All </w:t>
      </w:r>
      <w:r w:rsidR="007C4850" w:rsidRPr="004437F3">
        <w:rPr>
          <w:rFonts w:ascii="Times New Roman" w:hAnsi="Times New Roman"/>
          <w:sz w:val="24"/>
          <w:szCs w:val="24"/>
        </w:rPr>
        <w:t>this</w:t>
      </w:r>
      <w:r w:rsidR="001648CB" w:rsidRPr="004437F3">
        <w:rPr>
          <w:rFonts w:ascii="Times New Roman" w:hAnsi="Times New Roman"/>
          <w:sz w:val="24"/>
          <w:szCs w:val="24"/>
        </w:rPr>
        <w:t xml:space="preserve"> can be achieved through the satisfaction of </w:t>
      </w:r>
      <w:r w:rsidR="007C4850" w:rsidRPr="004437F3">
        <w:rPr>
          <w:rFonts w:ascii="Times New Roman" w:hAnsi="Times New Roman"/>
          <w:sz w:val="24"/>
          <w:szCs w:val="24"/>
        </w:rPr>
        <w:t>the</w:t>
      </w:r>
      <w:r w:rsidR="001648CB" w:rsidRPr="004437F3">
        <w:rPr>
          <w:rFonts w:ascii="Times New Roman" w:hAnsi="Times New Roman"/>
          <w:sz w:val="24"/>
          <w:szCs w:val="24"/>
        </w:rPr>
        <w:t xml:space="preserve"> student's needs. The need for fragmentation of </w:t>
      </w:r>
      <w:r w:rsidR="007C4850" w:rsidRPr="004437F3">
        <w:rPr>
          <w:rFonts w:ascii="Times New Roman" w:hAnsi="Times New Roman"/>
          <w:sz w:val="24"/>
          <w:szCs w:val="24"/>
        </w:rPr>
        <w:t>the campus</w:t>
      </w:r>
      <w:r w:rsidR="001648CB" w:rsidRPr="004437F3">
        <w:rPr>
          <w:rFonts w:ascii="Times New Roman" w:hAnsi="Times New Roman"/>
          <w:sz w:val="24"/>
          <w:szCs w:val="24"/>
        </w:rPr>
        <w:t xml:space="preserve"> cafeteria into subdivisions that </w:t>
      </w:r>
      <w:r w:rsidR="007C4850" w:rsidRPr="004437F3">
        <w:rPr>
          <w:rFonts w:ascii="Times New Roman" w:hAnsi="Times New Roman"/>
          <w:sz w:val="24"/>
          <w:szCs w:val="24"/>
        </w:rPr>
        <w:t>ha</w:t>
      </w:r>
      <w:r w:rsidR="001648CB" w:rsidRPr="004437F3">
        <w:rPr>
          <w:rFonts w:ascii="Times New Roman" w:hAnsi="Times New Roman"/>
          <w:sz w:val="24"/>
          <w:szCs w:val="24"/>
        </w:rPr>
        <w:t xml:space="preserve">ve different diets </w:t>
      </w:r>
      <w:r w:rsidR="007C4850" w:rsidRPr="004437F3">
        <w:rPr>
          <w:rFonts w:ascii="Times New Roman" w:hAnsi="Times New Roman"/>
          <w:sz w:val="24"/>
          <w:szCs w:val="24"/>
        </w:rPr>
        <w:t>regarding</w:t>
      </w:r>
      <w:r w:rsidR="001648CB" w:rsidRPr="004437F3">
        <w:rPr>
          <w:rFonts w:ascii="Times New Roman" w:hAnsi="Times New Roman"/>
          <w:sz w:val="24"/>
          <w:szCs w:val="24"/>
        </w:rPr>
        <w:t xml:space="preserve"> origin, culture and preference, forming one of the </w:t>
      </w:r>
      <w:r w:rsidR="007C4850" w:rsidRPr="004437F3">
        <w:rPr>
          <w:rFonts w:ascii="Times New Roman" w:hAnsi="Times New Roman"/>
          <w:sz w:val="24"/>
          <w:szCs w:val="24"/>
        </w:rPr>
        <w:t>peaks</w:t>
      </w:r>
      <w:r w:rsidR="001648CB" w:rsidRPr="004437F3">
        <w:rPr>
          <w:rFonts w:ascii="Times New Roman" w:hAnsi="Times New Roman"/>
          <w:sz w:val="24"/>
          <w:szCs w:val="24"/>
        </w:rPr>
        <w:t xml:space="preserve"> of such requirements.</w:t>
      </w:r>
    </w:p>
    <w:p w14:paraId="0D51B0D2" w14:textId="724F7D3B" w:rsidR="0081043A" w:rsidRPr="004437F3" w:rsidRDefault="0079784D" w:rsidP="00336614">
      <w:pPr>
        <w:widowControl w:val="0"/>
        <w:overflowPunct w:val="0"/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i</w:t>
      </w:r>
      <w:r w:rsidR="00060FD2" w:rsidRPr="004437F3">
        <w:rPr>
          <w:rFonts w:ascii="Times New Roman" w:hAnsi="Times New Roman"/>
          <w:b/>
          <w:bCs/>
          <w:sz w:val="24"/>
          <w:szCs w:val="24"/>
        </w:rPr>
        <w:t xml:space="preserve">v. </w:t>
      </w:r>
      <w:r w:rsidR="00060FD2" w:rsidRPr="004437F3">
        <w:rPr>
          <w:rFonts w:ascii="Times New Roman" w:hAnsi="Times New Roman"/>
          <w:b/>
          <w:bCs/>
          <w:sz w:val="24"/>
          <w:szCs w:val="24"/>
        </w:rPr>
        <w:t>Information on the Project</w:t>
      </w:r>
    </w:p>
    <w:p w14:paraId="40C86ACD" w14:textId="5814D2E4" w:rsidR="0081043A" w:rsidRPr="004437F3" w:rsidRDefault="00060FD2" w:rsidP="00336614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/>
          <w:b/>
          <w:bCs/>
          <w:sz w:val="24"/>
          <w:szCs w:val="24"/>
        </w:rPr>
      </w:pPr>
      <w:r w:rsidRPr="004437F3">
        <w:rPr>
          <w:rFonts w:ascii="Times New Roman" w:hAnsi="Times New Roman"/>
          <w:b/>
          <w:bCs/>
          <w:sz w:val="24"/>
          <w:szCs w:val="24"/>
        </w:rPr>
        <w:t>Purpose of the Project</w:t>
      </w:r>
    </w:p>
    <w:p w14:paraId="31EB581C" w14:textId="04952C45" w:rsidR="0081043A" w:rsidRPr="004437F3" w:rsidRDefault="00060FD2" w:rsidP="00336614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4437F3">
        <w:rPr>
          <w:rFonts w:ascii="Times New Roman" w:hAnsi="Times New Roman"/>
          <w:sz w:val="24"/>
          <w:szCs w:val="24"/>
        </w:rPr>
        <w:t xml:space="preserve">K.U. Seeks to b a model for the new educational practices in Kuwait measured by </w:t>
      </w:r>
      <w:r w:rsidR="00903EAC" w:rsidRPr="004437F3">
        <w:rPr>
          <w:rFonts w:ascii="Times New Roman" w:hAnsi="Times New Roman"/>
          <w:sz w:val="24"/>
          <w:szCs w:val="24"/>
        </w:rPr>
        <w:t>h</w:t>
      </w:r>
      <w:r w:rsidRPr="004437F3">
        <w:rPr>
          <w:rFonts w:ascii="Times New Roman" w:hAnsi="Times New Roman"/>
          <w:sz w:val="24"/>
          <w:szCs w:val="24"/>
        </w:rPr>
        <w:t xml:space="preserve">er </w:t>
      </w:r>
      <w:r w:rsidR="00903EAC" w:rsidRPr="004437F3">
        <w:rPr>
          <w:rFonts w:ascii="Times New Roman" w:hAnsi="Times New Roman"/>
          <w:sz w:val="24"/>
          <w:szCs w:val="24"/>
        </w:rPr>
        <w:t>involvements</w:t>
      </w:r>
      <w:r w:rsidRPr="004437F3">
        <w:rPr>
          <w:rFonts w:ascii="Times New Roman" w:hAnsi="Times New Roman"/>
          <w:sz w:val="24"/>
          <w:szCs w:val="24"/>
        </w:rPr>
        <w:t xml:space="preserve"> and </w:t>
      </w:r>
      <w:r w:rsidR="00903EAC" w:rsidRPr="004437F3">
        <w:rPr>
          <w:rFonts w:ascii="Times New Roman" w:hAnsi="Times New Roman"/>
          <w:sz w:val="24"/>
          <w:szCs w:val="24"/>
        </w:rPr>
        <w:t>no</w:t>
      </w:r>
      <w:r w:rsidRPr="004437F3">
        <w:rPr>
          <w:rFonts w:ascii="Times New Roman" w:hAnsi="Times New Roman"/>
          <w:sz w:val="24"/>
          <w:szCs w:val="24"/>
        </w:rPr>
        <w:t xml:space="preserve"> exclusions. This idea's implementation will, therefore, at a </w:t>
      </w:r>
      <w:r w:rsidR="00903EAC" w:rsidRPr="004437F3">
        <w:rPr>
          <w:rFonts w:ascii="Times New Roman" w:hAnsi="Times New Roman"/>
          <w:sz w:val="24"/>
          <w:szCs w:val="24"/>
        </w:rPr>
        <w:t>high</w:t>
      </w:r>
      <w:r w:rsidRPr="004437F3">
        <w:rPr>
          <w:rFonts w:ascii="Times New Roman" w:hAnsi="Times New Roman"/>
          <w:sz w:val="24"/>
          <w:szCs w:val="24"/>
        </w:rPr>
        <w:t xml:space="preserve"> </w:t>
      </w:r>
      <w:r w:rsidR="00903EAC" w:rsidRPr="004437F3">
        <w:rPr>
          <w:rFonts w:ascii="Times New Roman" w:hAnsi="Times New Roman"/>
          <w:sz w:val="24"/>
          <w:szCs w:val="24"/>
        </w:rPr>
        <w:t>level,</w:t>
      </w:r>
      <w:r w:rsidRPr="004437F3">
        <w:rPr>
          <w:rFonts w:ascii="Times New Roman" w:hAnsi="Times New Roman"/>
          <w:sz w:val="24"/>
          <w:szCs w:val="24"/>
        </w:rPr>
        <w:t xml:space="preserve"> give a great and practical example of how the K.U. Fraternity does this by maki</w:t>
      </w:r>
      <w:r w:rsidRPr="004437F3">
        <w:rPr>
          <w:rFonts w:ascii="Times New Roman" w:hAnsi="Times New Roman"/>
          <w:sz w:val="24"/>
          <w:szCs w:val="24"/>
        </w:rPr>
        <w:t xml:space="preserve">ng her principles and policies </w:t>
      </w:r>
      <w:r w:rsidR="008F1464" w:rsidRPr="004437F3">
        <w:rPr>
          <w:rFonts w:ascii="Times New Roman" w:hAnsi="Times New Roman"/>
          <w:sz w:val="24"/>
          <w:szCs w:val="24"/>
        </w:rPr>
        <w:t xml:space="preserve">the symbol of her </w:t>
      </w:r>
      <w:r w:rsidR="00903EAC" w:rsidRPr="004437F3">
        <w:rPr>
          <w:rFonts w:ascii="Times New Roman" w:hAnsi="Times New Roman"/>
          <w:sz w:val="24"/>
          <w:szCs w:val="24"/>
        </w:rPr>
        <w:t>vision</w:t>
      </w:r>
      <w:r w:rsidR="008F1464" w:rsidRPr="004437F3">
        <w:rPr>
          <w:rFonts w:ascii="Times New Roman" w:hAnsi="Times New Roman"/>
          <w:sz w:val="24"/>
          <w:szCs w:val="24"/>
        </w:rPr>
        <w:t>.</w:t>
      </w:r>
      <w:r w:rsidR="001648CB" w:rsidRPr="004437F3">
        <w:rPr>
          <w:rFonts w:ascii="Times New Roman" w:hAnsi="Times New Roman"/>
          <w:sz w:val="24"/>
          <w:szCs w:val="24"/>
        </w:rPr>
        <w:t xml:space="preserve"> The division will create a comfort level </w:t>
      </w:r>
      <w:r w:rsidR="00903EAC" w:rsidRPr="004437F3">
        <w:rPr>
          <w:rFonts w:ascii="Times New Roman" w:hAnsi="Times New Roman"/>
          <w:sz w:val="24"/>
          <w:szCs w:val="24"/>
        </w:rPr>
        <w:t>that</w:t>
      </w:r>
      <w:r w:rsidR="001648CB" w:rsidRPr="004437F3">
        <w:rPr>
          <w:rFonts w:ascii="Times New Roman" w:hAnsi="Times New Roman"/>
          <w:sz w:val="24"/>
          <w:szCs w:val="24"/>
        </w:rPr>
        <w:t xml:space="preserve"> will not </w:t>
      </w:r>
      <w:r w:rsidR="00903EAC" w:rsidRPr="004437F3">
        <w:rPr>
          <w:rFonts w:ascii="Times New Roman" w:hAnsi="Times New Roman"/>
          <w:sz w:val="24"/>
          <w:szCs w:val="24"/>
        </w:rPr>
        <w:t>have</w:t>
      </w:r>
      <w:r w:rsidR="001648CB" w:rsidRPr="004437F3">
        <w:rPr>
          <w:rFonts w:ascii="Times New Roman" w:hAnsi="Times New Roman"/>
          <w:sz w:val="24"/>
          <w:szCs w:val="24"/>
        </w:rPr>
        <w:t xml:space="preserve"> to be culturally separated, instead of by having </w:t>
      </w:r>
      <w:r w:rsidR="00903EAC" w:rsidRPr="004437F3">
        <w:rPr>
          <w:rFonts w:ascii="Times New Roman" w:hAnsi="Times New Roman"/>
          <w:sz w:val="24"/>
          <w:szCs w:val="24"/>
        </w:rPr>
        <w:t>the</w:t>
      </w:r>
      <w:r w:rsidR="001648CB" w:rsidRPr="004437F3">
        <w:rPr>
          <w:rFonts w:ascii="Times New Roman" w:hAnsi="Times New Roman"/>
          <w:sz w:val="24"/>
          <w:szCs w:val="24"/>
        </w:rPr>
        <w:t xml:space="preserve"> kind of foods one enjoys at home. </w:t>
      </w:r>
      <w:r w:rsidR="008F1464" w:rsidRPr="004437F3">
        <w:rPr>
          <w:rFonts w:ascii="Times New Roman" w:hAnsi="Times New Roman"/>
          <w:sz w:val="24"/>
          <w:szCs w:val="24"/>
        </w:rPr>
        <w:t xml:space="preserve">The dietary needs of the international students will be included along </w:t>
      </w:r>
      <w:r w:rsidR="00903EAC" w:rsidRPr="004437F3">
        <w:rPr>
          <w:rFonts w:ascii="Times New Roman" w:hAnsi="Times New Roman"/>
          <w:sz w:val="24"/>
          <w:szCs w:val="24"/>
        </w:rPr>
        <w:t>with the</w:t>
      </w:r>
      <w:r w:rsidR="008F1464" w:rsidRPr="004437F3">
        <w:rPr>
          <w:rFonts w:ascii="Times New Roman" w:hAnsi="Times New Roman"/>
          <w:sz w:val="24"/>
          <w:szCs w:val="24"/>
        </w:rPr>
        <w:t xml:space="preserve"> introduction of subdivisions for international students. If the campus can implement its vision on matters such as simple diet, then there is nothing it can’t do. </w:t>
      </w:r>
    </w:p>
    <w:p w14:paraId="7434F406" w14:textId="77777777" w:rsidR="00336614" w:rsidRPr="004437F3" w:rsidRDefault="00060FD2" w:rsidP="00336614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/>
          <w:b/>
          <w:bCs/>
          <w:sz w:val="24"/>
          <w:szCs w:val="24"/>
        </w:rPr>
      </w:pPr>
      <w:r w:rsidRPr="004437F3">
        <w:rPr>
          <w:rFonts w:ascii="Times New Roman" w:hAnsi="Times New Roman"/>
          <w:b/>
          <w:bCs/>
          <w:sz w:val="24"/>
          <w:szCs w:val="24"/>
        </w:rPr>
        <w:t>Location and</w:t>
      </w:r>
      <w:r w:rsidRPr="004437F3">
        <w:rPr>
          <w:rFonts w:ascii="Times New Roman" w:hAnsi="Times New Roman"/>
          <w:b/>
          <w:bCs/>
          <w:sz w:val="24"/>
          <w:szCs w:val="24"/>
        </w:rPr>
        <w:t xml:space="preserve"> Hours of Operation</w:t>
      </w:r>
    </w:p>
    <w:p w14:paraId="31BA559B" w14:textId="2DA48D8F" w:rsidR="008F1464" w:rsidRPr="004437F3" w:rsidRDefault="00060FD2" w:rsidP="00336614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4437F3">
        <w:rPr>
          <w:rFonts w:ascii="Times New Roman" w:hAnsi="Times New Roman"/>
          <w:sz w:val="24"/>
          <w:szCs w:val="24"/>
        </w:rPr>
        <w:t xml:space="preserve">The location of the </w:t>
      </w:r>
      <w:r w:rsidR="003C35F2" w:rsidRPr="004437F3">
        <w:rPr>
          <w:rFonts w:ascii="Times New Roman" w:hAnsi="Times New Roman"/>
          <w:sz w:val="24"/>
          <w:szCs w:val="24"/>
        </w:rPr>
        <w:t>segmentation</w:t>
      </w:r>
      <w:r w:rsidRPr="004437F3">
        <w:rPr>
          <w:rFonts w:ascii="Times New Roman" w:hAnsi="Times New Roman"/>
          <w:sz w:val="24"/>
          <w:szCs w:val="24"/>
        </w:rPr>
        <w:t xml:space="preserve"> is based in the already available campus cafeteria. It will only need an extension to cater for the number of the international student’s diversity. </w:t>
      </w:r>
      <w:r w:rsidR="003C35F2" w:rsidRPr="004437F3">
        <w:rPr>
          <w:rFonts w:ascii="Times New Roman" w:hAnsi="Times New Roman"/>
          <w:sz w:val="24"/>
          <w:szCs w:val="24"/>
        </w:rPr>
        <w:t xml:space="preserve">Hours of operation will be from 7 am to 10 pm on a daily basis. This is to give time to students who </w:t>
      </w:r>
      <w:r w:rsidRPr="004437F3">
        <w:rPr>
          <w:rFonts w:ascii="Times New Roman" w:hAnsi="Times New Roman"/>
          <w:sz w:val="24"/>
          <w:szCs w:val="24"/>
        </w:rPr>
        <w:t>have</w:t>
      </w:r>
      <w:r w:rsidR="003C35F2" w:rsidRPr="004437F3">
        <w:rPr>
          <w:rFonts w:ascii="Times New Roman" w:hAnsi="Times New Roman"/>
          <w:sz w:val="24"/>
          <w:szCs w:val="24"/>
        </w:rPr>
        <w:t xml:space="preserve"> evening </w:t>
      </w:r>
      <w:r w:rsidRPr="004437F3">
        <w:rPr>
          <w:rFonts w:ascii="Times New Roman" w:hAnsi="Times New Roman"/>
          <w:sz w:val="24"/>
          <w:szCs w:val="24"/>
        </w:rPr>
        <w:t>classes</w:t>
      </w:r>
      <w:r w:rsidR="003C35F2" w:rsidRPr="004437F3">
        <w:rPr>
          <w:rFonts w:ascii="Times New Roman" w:hAnsi="Times New Roman"/>
          <w:sz w:val="24"/>
          <w:szCs w:val="24"/>
        </w:rPr>
        <w:t xml:space="preserve"> and also reduce the time students take in long </w:t>
      </w:r>
      <w:r w:rsidRPr="004437F3">
        <w:rPr>
          <w:rFonts w:ascii="Times New Roman" w:hAnsi="Times New Roman"/>
          <w:sz w:val="24"/>
          <w:szCs w:val="24"/>
        </w:rPr>
        <w:t>queues</w:t>
      </w:r>
      <w:r w:rsidR="003C35F2" w:rsidRPr="004437F3">
        <w:rPr>
          <w:rFonts w:ascii="Times New Roman" w:hAnsi="Times New Roman"/>
          <w:sz w:val="24"/>
          <w:szCs w:val="24"/>
        </w:rPr>
        <w:t xml:space="preserve"> for </w:t>
      </w:r>
      <w:r w:rsidRPr="004437F3">
        <w:rPr>
          <w:rFonts w:ascii="Times New Roman" w:hAnsi="Times New Roman"/>
          <w:sz w:val="24"/>
          <w:szCs w:val="24"/>
        </w:rPr>
        <w:t>they</w:t>
      </w:r>
      <w:r w:rsidR="003C35F2" w:rsidRPr="004437F3">
        <w:rPr>
          <w:rFonts w:ascii="Times New Roman" w:hAnsi="Times New Roman"/>
          <w:sz w:val="24"/>
          <w:szCs w:val="24"/>
        </w:rPr>
        <w:t xml:space="preserve"> will be served per counter. Also, because the distance to nearby shopping centres is a bit far, the </w:t>
      </w:r>
      <w:r w:rsidRPr="004437F3">
        <w:rPr>
          <w:rFonts w:ascii="Times New Roman" w:hAnsi="Times New Roman"/>
          <w:sz w:val="24"/>
          <w:szCs w:val="24"/>
        </w:rPr>
        <w:t>extension</w:t>
      </w:r>
      <w:r w:rsidR="003C35F2" w:rsidRPr="004437F3">
        <w:rPr>
          <w:rFonts w:ascii="Times New Roman" w:hAnsi="Times New Roman"/>
          <w:sz w:val="24"/>
          <w:szCs w:val="24"/>
        </w:rPr>
        <w:t xml:space="preserve"> of the fragmentation will </w:t>
      </w:r>
      <w:r w:rsidRPr="004437F3">
        <w:rPr>
          <w:rFonts w:ascii="Times New Roman" w:hAnsi="Times New Roman"/>
          <w:sz w:val="24"/>
          <w:szCs w:val="24"/>
        </w:rPr>
        <w:t>help</w:t>
      </w:r>
      <w:r w:rsidR="003C35F2" w:rsidRPr="004437F3">
        <w:rPr>
          <w:rFonts w:ascii="Times New Roman" w:hAnsi="Times New Roman"/>
          <w:sz w:val="24"/>
          <w:szCs w:val="24"/>
        </w:rPr>
        <w:t xml:space="preserve"> the student a lot in </w:t>
      </w:r>
      <w:r w:rsidRPr="004437F3">
        <w:rPr>
          <w:rFonts w:ascii="Times New Roman" w:hAnsi="Times New Roman"/>
          <w:sz w:val="24"/>
          <w:szCs w:val="24"/>
        </w:rPr>
        <w:t>the</w:t>
      </w:r>
      <w:r w:rsidR="003C35F2" w:rsidRPr="004437F3">
        <w:rPr>
          <w:rFonts w:ascii="Times New Roman" w:hAnsi="Times New Roman"/>
          <w:sz w:val="24"/>
          <w:szCs w:val="24"/>
        </w:rPr>
        <w:t xml:space="preserve"> extra financial cost </w:t>
      </w:r>
      <w:r w:rsidRPr="004437F3">
        <w:rPr>
          <w:rFonts w:ascii="Times New Roman" w:hAnsi="Times New Roman"/>
          <w:sz w:val="24"/>
          <w:szCs w:val="24"/>
        </w:rPr>
        <w:t>they</w:t>
      </w:r>
      <w:r w:rsidR="003C35F2" w:rsidRPr="004437F3">
        <w:rPr>
          <w:rFonts w:ascii="Times New Roman" w:hAnsi="Times New Roman"/>
          <w:sz w:val="24"/>
          <w:szCs w:val="24"/>
        </w:rPr>
        <w:t xml:space="preserve"> incur. </w:t>
      </w:r>
    </w:p>
    <w:p w14:paraId="4746C1A4" w14:textId="1CADBAE1" w:rsidR="003C35F2" w:rsidRPr="004437F3" w:rsidRDefault="00060FD2" w:rsidP="00336614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/>
          <w:b/>
          <w:bCs/>
          <w:sz w:val="24"/>
          <w:szCs w:val="24"/>
        </w:rPr>
      </w:pPr>
      <w:r w:rsidRPr="004437F3">
        <w:rPr>
          <w:rFonts w:ascii="Times New Roman" w:hAnsi="Times New Roman"/>
          <w:b/>
          <w:bCs/>
          <w:sz w:val="24"/>
          <w:szCs w:val="24"/>
        </w:rPr>
        <w:t>Supplies and Equipment</w:t>
      </w:r>
    </w:p>
    <w:p w14:paraId="4FE7084E" w14:textId="6935C783" w:rsidR="00336614" w:rsidRPr="004437F3" w:rsidRDefault="00060FD2" w:rsidP="00336614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4437F3">
        <w:rPr>
          <w:rFonts w:ascii="Times New Roman" w:hAnsi="Times New Roman"/>
          <w:sz w:val="24"/>
          <w:szCs w:val="24"/>
        </w:rPr>
        <w:t xml:space="preserve">A </w:t>
      </w:r>
      <w:r w:rsidR="00903EAC" w:rsidRPr="004437F3">
        <w:rPr>
          <w:rFonts w:ascii="Times New Roman" w:hAnsi="Times New Roman"/>
          <w:sz w:val="24"/>
          <w:szCs w:val="24"/>
        </w:rPr>
        <w:t>campus</w:t>
      </w:r>
      <w:r w:rsidRPr="004437F3">
        <w:rPr>
          <w:rFonts w:ascii="Times New Roman" w:hAnsi="Times New Roman"/>
          <w:sz w:val="24"/>
          <w:szCs w:val="24"/>
        </w:rPr>
        <w:t xml:space="preserve"> </w:t>
      </w:r>
      <w:r w:rsidR="00903EAC" w:rsidRPr="004437F3">
        <w:rPr>
          <w:rFonts w:ascii="Times New Roman" w:hAnsi="Times New Roman"/>
          <w:sz w:val="24"/>
          <w:szCs w:val="24"/>
        </w:rPr>
        <w:t>kitchen</w:t>
      </w:r>
      <w:r w:rsidRPr="004437F3">
        <w:rPr>
          <w:rFonts w:ascii="Times New Roman" w:hAnsi="Times New Roman"/>
          <w:sz w:val="24"/>
          <w:szCs w:val="24"/>
        </w:rPr>
        <w:t xml:space="preserve"> can be demanding in terms of resources. As a result, it can </w:t>
      </w:r>
      <w:r w:rsidR="00903EAC" w:rsidRPr="004437F3">
        <w:rPr>
          <w:rFonts w:ascii="Times New Roman" w:hAnsi="Times New Roman"/>
          <w:sz w:val="24"/>
          <w:szCs w:val="24"/>
        </w:rPr>
        <w:t>be</w:t>
      </w:r>
      <w:r w:rsidRPr="004437F3">
        <w:rPr>
          <w:rFonts w:ascii="Times New Roman" w:hAnsi="Times New Roman"/>
          <w:sz w:val="24"/>
          <w:szCs w:val="24"/>
        </w:rPr>
        <w:t xml:space="preserve"> quite a challenge in the preparation and estimation of supply used in a school year. However, the table below gives a list on the necessities needed for the number of students eating at the school cafeteria will now go up should the segmentation be implem</w:t>
      </w:r>
      <w:r w:rsidRPr="004437F3">
        <w:rPr>
          <w:rFonts w:ascii="Times New Roman" w:hAnsi="Times New Roman"/>
          <w:sz w:val="24"/>
          <w:szCs w:val="24"/>
        </w:rPr>
        <w:t xml:space="preserve">ented.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200562" w:rsidRPr="004437F3" w14:paraId="3A99EEA8" w14:textId="77777777" w:rsidTr="003C35F2">
        <w:tc>
          <w:tcPr>
            <w:tcW w:w="3116" w:type="dxa"/>
          </w:tcPr>
          <w:p w14:paraId="283DA539" w14:textId="46711E9A" w:rsidR="003C35F2" w:rsidRPr="004437F3" w:rsidRDefault="00060FD2" w:rsidP="00336614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4437F3">
              <w:rPr>
                <w:rFonts w:ascii="Times New Roman" w:hAnsi="Times New Roman"/>
                <w:sz w:val="24"/>
                <w:szCs w:val="24"/>
              </w:rPr>
              <w:t xml:space="preserve"> Name </w:t>
            </w:r>
          </w:p>
        </w:tc>
        <w:tc>
          <w:tcPr>
            <w:tcW w:w="3117" w:type="dxa"/>
          </w:tcPr>
          <w:p w14:paraId="5FF8382C" w14:textId="15F3D1A9" w:rsidR="003C35F2" w:rsidRPr="004437F3" w:rsidRDefault="00060FD2" w:rsidP="00336614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4437F3">
              <w:rPr>
                <w:rFonts w:ascii="Times New Roman" w:hAnsi="Times New Roman"/>
                <w:sz w:val="24"/>
                <w:szCs w:val="24"/>
              </w:rPr>
              <w:t xml:space="preserve">Quantity </w:t>
            </w:r>
          </w:p>
        </w:tc>
        <w:tc>
          <w:tcPr>
            <w:tcW w:w="3117" w:type="dxa"/>
          </w:tcPr>
          <w:p w14:paraId="508FE03A" w14:textId="1C48B450" w:rsidR="003C35F2" w:rsidRPr="004437F3" w:rsidRDefault="00060FD2" w:rsidP="00336614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4437F3">
              <w:rPr>
                <w:rFonts w:ascii="Times New Roman" w:hAnsi="Times New Roman"/>
                <w:sz w:val="24"/>
                <w:szCs w:val="24"/>
              </w:rPr>
              <w:t>Price</w:t>
            </w:r>
          </w:p>
        </w:tc>
      </w:tr>
      <w:tr w:rsidR="00200562" w:rsidRPr="004437F3" w14:paraId="5A8AE65E" w14:textId="77777777" w:rsidTr="003C35F2">
        <w:tc>
          <w:tcPr>
            <w:tcW w:w="3116" w:type="dxa"/>
          </w:tcPr>
          <w:p w14:paraId="3E6577DA" w14:textId="72400286" w:rsidR="003C35F2" w:rsidRPr="004437F3" w:rsidRDefault="00060FD2" w:rsidP="00336614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4437F3">
              <w:rPr>
                <w:rFonts w:ascii="Times New Roman" w:hAnsi="Times New Roman"/>
                <w:sz w:val="24"/>
                <w:szCs w:val="24"/>
              </w:rPr>
              <w:lastRenderedPageBreak/>
              <w:t>Disposables</w:t>
            </w:r>
          </w:p>
        </w:tc>
        <w:tc>
          <w:tcPr>
            <w:tcW w:w="3117" w:type="dxa"/>
          </w:tcPr>
          <w:p w14:paraId="55B3B159" w14:textId="27A9FDEE" w:rsidR="003C35F2" w:rsidRPr="004437F3" w:rsidRDefault="00060FD2" w:rsidP="00336614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4437F3">
              <w:rPr>
                <w:rFonts w:ascii="Times New Roman" w:hAnsi="Times New Roman"/>
                <w:sz w:val="24"/>
                <w:szCs w:val="24"/>
              </w:rPr>
              <w:t>10,000</w:t>
            </w:r>
          </w:p>
        </w:tc>
        <w:tc>
          <w:tcPr>
            <w:tcW w:w="3117" w:type="dxa"/>
          </w:tcPr>
          <w:p w14:paraId="69A78449" w14:textId="77777777" w:rsidR="003C35F2" w:rsidRPr="004437F3" w:rsidRDefault="003C35F2" w:rsidP="00336614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00562" w:rsidRPr="004437F3" w14:paraId="4B31FADA" w14:textId="77777777" w:rsidTr="003C35F2">
        <w:tc>
          <w:tcPr>
            <w:tcW w:w="3116" w:type="dxa"/>
          </w:tcPr>
          <w:p w14:paraId="1DB49C09" w14:textId="2F7F0668" w:rsidR="003C35F2" w:rsidRPr="004437F3" w:rsidRDefault="00060FD2" w:rsidP="00336614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4437F3">
              <w:rPr>
                <w:rFonts w:ascii="Times New Roman" w:hAnsi="Times New Roman"/>
                <w:sz w:val="24"/>
                <w:szCs w:val="24"/>
              </w:rPr>
              <w:t>Allergen Free Supplies</w:t>
            </w:r>
          </w:p>
        </w:tc>
        <w:tc>
          <w:tcPr>
            <w:tcW w:w="3117" w:type="dxa"/>
          </w:tcPr>
          <w:p w14:paraId="34D2D0B9" w14:textId="3B9C90AC" w:rsidR="003C35F2" w:rsidRPr="004437F3" w:rsidRDefault="00060FD2" w:rsidP="00336614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4437F3">
              <w:rPr>
                <w:rFonts w:ascii="Times New Roman" w:hAnsi="Times New Roman"/>
                <w:sz w:val="24"/>
                <w:szCs w:val="24"/>
              </w:rPr>
              <w:t>50,000</w:t>
            </w:r>
          </w:p>
        </w:tc>
        <w:tc>
          <w:tcPr>
            <w:tcW w:w="3117" w:type="dxa"/>
          </w:tcPr>
          <w:p w14:paraId="169E1FAD" w14:textId="77777777" w:rsidR="003C35F2" w:rsidRPr="004437F3" w:rsidRDefault="003C35F2" w:rsidP="00336614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00562" w:rsidRPr="004437F3" w14:paraId="13AD7454" w14:textId="77777777" w:rsidTr="003C35F2">
        <w:tc>
          <w:tcPr>
            <w:tcW w:w="3116" w:type="dxa"/>
          </w:tcPr>
          <w:p w14:paraId="57715037" w14:textId="5A504A96" w:rsidR="003C35F2" w:rsidRPr="004437F3" w:rsidRDefault="00060FD2" w:rsidP="00336614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4437F3">
              <w:rPr>
                <w:rFonts w:ascii="Times New Roman" w:hAnsi="Times New Roman"/>
                <w:sz w:val="24"/>
                <w:szCs w:val="24"/>
              </w:rPr>
              <w:t xml:space="preserve">Cleaning Supplies </w:t>
            </w:r>
          </w:p>
        </w:tc>
        <w:tc>
          <w:tcPr>
            <w:tcW w:w="3117" w:type="dxa"/>
          </w:tcPr>
          <w:p w14:paraId="311F31B6" w14:textId="6A572F58" w:rsidR="003C35F2" w:rsidRPr="004437F3" w:rsidRDefault="00060FD2" w:rsidP="00336614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4437F3">
              <w:rPr>
                <w:rFonts w:ascii="Times New Roman" w:hAnsi="Times New Roman"/>
                <w:sz w:val="24"/>
                <w:szCs w:val="24"/>
              </w:rPr>
              <w:t>2,000</w:t>
            </w:r>
          </w:p>
        </w:tc>
        <w:tc>
          <w:tcPr>
            <w:tcW w:w="3117" w:type="dxa"/>
          </w:tcPr>
          <w:p w14:paraId="14C2E3E5" w14:textId="77777777" w:rsidR="003C35F2" w:rsidRPr="004437F3" w:rsidRDefault="003C35F2" w:rsidP="00336614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00562" w:rsidRPr="004437F3" w14:paraId="4705AE87" w14:textId="77777777" w:rsidTr="003C35F2">
        <w:tc>
          <w:tcPr>
            <w:tcW w:w="3116" w:type="dxa"/>
          </w:tcPr>
          <w:p w14:paraId="00546D79" w14:textId="717A1B85" w:rsidR="003C35F2" w:rsidRPr="004437F3" w:rsidRDefault="00060FD2" w:rsidP="00336614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4437F3">
              <w:rPr>
                <w:rFonts w:ascii="Times New Roman" w:hAnsi="Times New Roman"/>
                <w:sz w:val="24"/>
                <w:szCs w:val="24"/>
              </w:rPr>
              <w:t>Trays and dinnerware</w:t>
            </w:r>
          </w:p>
        </w:tc>
        <w:tc>
          <w:tcPr>
            <w:tcW w:w="3117" w:type="dxa"/>
          </w:tcPr>
          <w:p w14:paraId="41F85BDA" w14:textId="2DC02786" w:rsidR="003C35F2" w:rsidRPr="004437F3" w:rsidRDefault="00060FD2" w:rsidP="00336614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4437F3">
              <w:rPr>
                <w:rFonts w:ascii="Times New Roman" w:hAnsi="Times New Roman"/>
                <w:sz w:val="24"/>
                <w:szCs w:val="24"/>
              </w:rPr>
              <w:t>5,000</w:t>
            </w:r>
          </w:p>
        </w:tc>
        <w:tc>
          <w:tcPr>
            <w:tcW w:w="3117" w:type="dxa"/>
          </w:tcPr>
          <w:p w14:paraId="6FE88A11" w14:textId="77777777" w:rsidR="003C35F2" w:rsidRPr="004437F3" w:rsidRDefault="003C35F2" w:rsidP="00336614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00562" w:rsidRPr="004437F3" w14:paraId="384AE41D" w14:textId="77777777" w:rsidTr="003C35F2">
        <w:tc>
          <w:tcPr>
            <w:tcW w:w="3116" w:type="dxa"/>
          </w:tcPr>
          <w:p w14:paraId="08608A69" w14:textId="5C4862A4" w:rsidR="00336614" w:rsidRPr="004437F3" w:rsidRDefault="00060FD2" w:rsidP="00336614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4437F3">
              <w:rPr>
                <w:rFonts w:ascii="Times New Roman" w:hAnsi="Times New Roman"/>
                <w:sz w:val="24"/>
                <w:szCs w:val="24"/>
              </w:rPr>
              <w:t>Food Vendors</w:t>
            </w:r>
          </w:p>
        </w:tc>
        <w:tc>
          <w:tcPr>
            <w:tcW w:w="3117" w:type="dxa"/>
          </w:tcPr>
          <w:p w14:paraId="7AAA92D1" w14:textId="39B624C4" w:rsidR="00336614" w:rsidRPr="004437F3" w:rsidRDefault="00060FD2" w:rsidP="00336614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4437F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117" w:type="dxa"/>
          </w:tcPr>
          <w:p w14:paraId="7CCF505C" w14:textId="77777777" w:rsidR="00336614" w:rsidRPr="004437F3" w:rsidRDefault="00336614" w:rsidP="00336614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227F8AE" w14:textId="77777777" w:rsidR="0079784D" w:rsidRDefault="0079784D" w:rsidP="00F214A1">
      <w:pPr>
        <w:widowControl w:val="0"/>
        <w:tabs>
          <w:tab w:val="left" w:pos="700"/>
        </w:tabs>
        <w:autoSpaceDE w:val="0"/>
        <w:autoSpaceDN w:val="0"/>
        <w:adjustRightInd w:val="0"/>
        <w:rPr>
          <w:rFonts w:ascii="Times New Roman" w:hAnsi="Times New Roman"/>
          <w:b/>
          <w:bCs/>
          <w:sz w:val="24"/>
          <w:szCs w:val="24"/>
        </w:rPr>
      </w:pPr>
    </w:p>
    <w:p w14:paraId="46F712E9" w14:textId="7C657CD2" w:rsidR="00F214A1" w:rsidRPr="004437F3" w:rsidRDefault="0079784D" w:rsidP="0079784D">
      <w:pPr>
        <w:widowControl w:val="0"/>
        <w:tabs>
          <w:tab w:val="left" w:pos="700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v. </w:t>
      </w:r>
      <w:r w:rsidR="00060FD2" w:rsidRPr="004437F3">
        <w:rPr>
          <w:rFonts w:ascii="Times New Roman" w:hAnsi="Times New Roman"/>
          <w:b/>
          <w:bCs/>
          <w:sz w:val="24"/>
          <w:szCs w:val="24"/>
        </w:rPr>
        <w:t>Advertising and Public Relations</w:t>
      </w:r>
    </w:p>
    <w:p w14:paraId="58ED2CD4" w14:textId="4EAC2EE8" w:rsidR="00A30501" w:rsidRPr="004437F3" w:rsidRDefault="00060FD2" w:rsidP="00F214A1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/>
          <w:b/>
          <w:bCs/>
          <w:sz w:val="24"/>
          <w:szCs w:val="24"/>
        </w:rPr>
      </w:pPr>
      <w:r w:rsidRPr="004437F3">
        <w:rPr>
          <w:rFonts w:ascii="Times New Roman" w:hAnsi="Times New Roman"/>
          <w:b/>
          <w:bCs/>
          <w:sz w:val="24"/>
          <w:szCs w:val="24"/>
        </w:rPr>
        <w:t xml:space="preserve">Advertising </w:t>
      </w:r>
    </w:p>
    <w:p w14:paraId="0CAD6048" w14:textId="3CE3C3BF" w:rsidR="00491D7B" w:rsidRPr="004437F3" w:rsidRDefault="00060FD2" w:rsidP="00DF7B41">
      <w:pPr>
        <w:spacing w:line="480" w:lineRule="auto"/>
        <w:ind w:firstLine="360"/>
        <w:rPr>
          <w:rFonts w:ascii="Times New Roman" w:hAnsi="Times New Roman"/>
          <w:sz w:val="24"/>
          <w:szCs w:val="24"/>
        </w:rPr>
      </w:pPr>
      <w:r w:rsidRPr="004437F3">
        <w:rPr>
          <w:rFonts w:ascii="Times New Roman" w:hAnsi="Times New Roman"/>
          <w:sz w:val="24"/>
          <w:szCs w:val="24"/>
        </w:rPr>
        <w:t xml:space="preserve">Restaurants today leverage technology in engaging </w:t>
      </w:r>
      <w:r w:rsidR="00903EAC" w:rsidRPr="004437F3">
        <w:rPr>
          <w:rFonts w:ascii="Times New Roman" w:hAnsi="Times New Roman"/>
          <w:sz w:val="24"/>
          <w:szCs w:val="24"/>
        </w:rPr>
        <w:t>their</w:t>
      </w:r>
      <w:r w:rsidRPr="004437F3">
        <w:rPr>
          <w:rFonts w:ascii="Times New Roman" w:hAnsi="Times New Roman"/>
          <w:sz w:val="24"/>
          <w:szCs w:val="24"/>
        </w:rPr>
        <w:t xml:space="preserve"> customers. Same goes to school cafeterias. An establishment of online presence via social media is a great way of doing tins. </w:t>
      </w:r>
      <w:r w:rsidR="00903EAC" w:rsidRPr="004437F3">
        <w:rPr>
          <w:rFonts w:ascii="Times New Roman" w:hAnsi="Times New Roman"/>
          <w:sz w:val="24"/>
          <w:szCs w:val="24"/>
        </w:rPr>
        <w:t>I would</w:t>
      </w:r>
      <w:r w:rsidRPr="004437F3">
        <w:rPr>
          <w:rFonts w:ascii="Times New Roman" w:hAnsi="Times New Roman"/>
          <w:sz w:val="24"/>
          <w:szCs w:val="24"/>
        </w:rPr>
        <w:t xml:space="preserve"> integrate user-generated content regularly in marketing the cafete</w:t>
      </w:r>
      <w:r w:rsidRPr="004437F3">
        <w:rPr>
          <w:rFonts w:ascii="Times New Roman" w:hAnsi="Times New Roman"/>
          <w:sz w:val="24"/>
          <w:szCs w:val="24"/>
        </w:rPr>
        <w:t xml:space="preserve">ria to students. This can be done through </w:t>
      </w:r>
      <w:r w:rsidR="00903EAC" w:rsidRPr="004437F3">
        <w:rPr>
          <w:rFonts w:ascii="Times New Roman" w:hAnsi="Times New Roman"/>
          <w:sz w:val="24"/>
          <w:szCs w:val="24"/>
        </w:rPr>
        <w:t>the</w:t>
      </w:r>
      <w:r w:rsidRPr="004437F3">
        <w:rPr>
          <w:rFonts w:ascii="Times New Roman" w:hAnsi="Times New Roman"/>
          <w:sz w:val="24"/>
          <w:szCs w:val="24"/>
        </w:rPr>
        <w:t xml:space="preserve"> reposting of images of our customers on </w:t>
      </w:r>
      <w:r w:rsidR="00903EAC" w:rsidRPr="004437F3">
        <w:rPr>
          <w:rFonts w:ascii="Times New Roman" w:hAnsi="Times New Roman"/>
          <w:sz w:val="24"/>
          <w:szCs w:val="24"/>
        </w:rPr>
        <w:t>the</w:t>
      </w:r>
      <w:r w:rsidRPr="004437F3">
        <w:rPr>
          <w:rFonts w:ascii="Times New Roman" w:hAnsi="Times New Roman"/>
          <w:sz w:val="24"/>
          <w:szCs w:val="24"/>
        </w:rPr>
        <w:t xml:space="preserve"> s</w:t>
      </w:r>
      <w:r w:rsidR="00903EAC" w:rsidRPr="004437F3">
        <w:rPr>
          <w:rFonts w:ascii="Times New Roman" w:hAnsi="Times New Roman"/>
          <w:sz w:val="24"/>
          <w:szCs w:val="24"/>
        </w:rPr>
        <w:t>cho</w:t>
      </w:r>
      <w:r w:rsidRPr="004437F3">
        <w:rPr>
          <w:rFonts w:ascii="Times New Roman" w:hAnsi="Times New Roman"/>
          <w:sz w:val="24"/>
          <w:szCs w:val="24"/>
        </w:rPr>
        <w:t xml:space="preserve">ols Instagram page. By doing so, it encourages customers to share </w:t>
      </w:r>
      <w:r w:rsidR="00903EAC" w:rsidRPr="004437F3">
        <w:rPr>
          <w:rFonts w:ascii="Times New Roman" w:hAnsi="Times New Roman"/>
          <w:sz w:val="24"/>
          <w:szCs w:val="24"/>
        </w:rPr>
        <w:t>their</w:t>
      </w:r>
      <w:r w:rsidRPr="004437F3">
        <w:rPr>
          <w:rFonts w:ascii="Times New Roman" w:hAnsi="Times New Roman"/>
          <w:sz w:val="24"/>
          <w:szCs w:val="24"/>
        </w:rPr>
        <w:t xml:space="preserve"> meals at K.U and create a culture of sharing in the Kuwait University community. I would a</w:t>
      </w:r>
      <w:r w:rsidRPr="004437F3">
        <w:rPr>
          <w:rFonts w:ascii="Times New Roman" w:hAnsi="Times New Roman"/>
          <w:sz w:val="24"/>
          <w:szCs w:val="24"/>
        </w:rPr>
        <w:t xml:space="preserve">lso place importance in the mobile ordering s well as delivery services. The online system of ordering directly </w:t>
      </w:r>
      <w:r w:rsidR="00903EAC" w:rsidRPr="004437F3">
        <w:rPr>
          <w:rFonts w:ascii="Times New Roman" w:hAnsi="Times New Roman"/>
          <w:sz w:val="24"/>
          <w:szCs w:val="24"/>
        </w:rPr>
        <w:t>integrates</w:t>
      </w:r>
      <w:r w:rsidRPr="004437F3">
        <w:rPr>
          <w:rFonts w:ascii="Times New Roman" w:hAnsi="Times New Roman"/>
          <w:sz w:val="24"/>
          <w:szCs w:val="24"/>
        </w:rPr>
        <w:t xml:space="preserve"> wit</w:t>
      </w:r>
      <w:r w:rsidR="00903EAC" w:rsidRPr="004437F3">
        <w:rPr>
          <w:rFonts w:ascii="Times New Roman" w:hAnsi="Times New Roman"/>
          <w:sz w:val="24"/>
          <w:szCs w:val="24"/>
        </w:rPr>
        <w:t>h</w:t>
      </w:r>
      <w:r w:rsidRPr="004437F3">
        <w:rPr>
          <w:rFonts w:ascii="Times New Roman" w:hAnsi="Times New Roman"/>
          <w:sz w:val="24"/>
          <w:szCs w:val="24"/>
        </w:rPr>
        <w:t xml:space="preserve"> </w:t>
      </w:r>
      <w:r w:rsidR="00903EAC" w:rsidRPr="004437F3">
        <w:rPr>
          <w:rFonts w:ascii="Times New Roman" w:hAnsi="Times New Roman"/>
          <w:sz w:val="24"/>
          <w:szCs w:val="24"/>
        </w:rPr>
        <w:t>the</w:t>
      </w:r>
      <w:r w:rsidRPr="004437F3">
        <w:rPr>
          <w:rFonts w:ascii="Times New Roman" w:hAnsi="Times New Roman"/>
          <w:sz w:val="24"/>
          <w:szCs w:val="24"/>
        </w:rPr>
        <w:t xml:space="preserve"> poi</w:t>
      </w:r>
      <w:r w:rsidR="00903EAC" w:rsidRPr="004437F3">
        <w:rPr>
          <w:rFonts w:ascii="Times New Roman" w:hAnsi="Times New Roman"/>
          <w:sz w:val="24"/>
          <w:szCs w:val="24"/>
        </w:rPr>
        <w:t>n</w:t>
      </w:r>
      <w:r w:rsidRPr="004437F3">
        <w:rPr>
          <w:rFonts w:ascii="Times New Roman" w:hAnsi="Times New Roman"/>
          <w:sz w:val="24"/>
          <w:szCs w:val="24"/>
        </w:rPr>
        <w:t xml:space="preserve">t of sale and sends tickets to the kitchen instantly. Campus students like </w:t>
      </w:r>
      <w:r w:rsidR="00903EAC" w:rsidRPr="004437F3">
        <w:rPr>
          <w:rFonts w:ascii="Times New Roman" w:hAnsi="Times New Roman"/>
          <w:sz w:val="24"/>
          <w:szCs w:val="24"/>
        </w:rPr>
        <w:t>seamless</w:t>
      </w:r>
      <w:r w:rsidRPr="004437F3">
        <w:rPr>
          <w:rFonts w:ascii="Times New Roman" w:hAnsi="Times New Roman"/>
          <w:sz w:val="24"/>
          <w:szCs w:val="24"/>
        </w:rPr>
        <w:t xml:space="preserve"> ordering online experience in receiv</w:t>
      </w:r>
      <w:r w:rsidRPr="004437F3">
        <w:rPr>
          <w:rFonts w:ascii="Times New Roman" w:hAnsi="Times New Roman"/>
          <w:sz w:val="24"/>
          <w:szCs w:val="24"/>
        </w:rPr>
        <w:t xml:space="preserve">ing </w:t>
      </w:r>
      <w:r w:rsidR="00903EAC" w:rsidRPr="004437F3">
        <w:rPr>
          <w:rFonts w:ascii="Times New Roman" w:hAnsi="Times New Roman"/>
          <w:sz w:val="24"/>
          <w:szCs w:val="24"/>
        </w:rPr>
        <w:t>their</w:t>
      </w:r>
      <w:r w:rsidRPr="004437F3">
        <w:rPr>
          <w:rFonts w:ascii="Times New Roman" w:hAnsi="Times New Roman"/>
          <w:sz w:val="24"/>
          <w:szCs w:val="24"/>
        </w:rPr>
        <w:t xml:space="preserve"> food at </w:t>
      </w:r>
      <w:r w:rsidR="00903EAC" w:rsidRPr="004437F3">
        <w:rPr>
          <w:rFonts w:ascii="Times New Roman" w:hAnsi="Times New Roman"/>
          <w:sz w:val="24"/>
          <w:szCs w:val="24"/>
        </w:rPr>
        <w:t>the</w:t>
      </w:r>
      <w:r w:rsidRPr="004437F3">
        <w:rPr>
          <w:rFonts w:ascii="Times New Roman" w:hAnsi="Times New Roman"/>
          <w:sz w:val="24"/>
          <w:szCs w:val="24"/>
        </w:rPr>
        <w:t xml:space="preserve"> </w:t>
      </w:r>
      <w:r w:rsidR="00903EAC" w:rsidRPr="004437F3">
        <w:rPr>
          <w:rFonts w:ascii="Times New Roman" w:hAnsi="Times New Roman"/>
          <w:sz w:val="24"/>
          <w:szCs w:val="24"/>
        </w:rPr>
        <w:t>doorstep</w:t>
      </w:r>
      <w:r w:rsidR="00DF7B41" w:rsidRPr="004437F3">
        <w:rPr>
          <w:rFonts w:ascii="Times New Roman" w:hAnsi="Times New Roman"/>
          <w:sz w:val="24"/>
          <w:szCs w:val="24"/>
        </w:rPr>
        <w:t xml:space="preserve"> as well as </w:t>
      </w:r>
      <w:r w:rsidR="00903EAC" w:rsidRPr="004437F3">
        <w:rPr>
          <w:rFonts w:ascii="Times New Roman" w:hAnsi="Times New Roman"/>
          <w:sz w:val="24"/>
          <w:szCs w:val="24"/>
        </w:rPr>
        <w:t>the</w:t>
      </w:r>
      <w:r w:rsidR="00DF7B41" w:rsidRPr="004437F3">
        <w:rPr>
          <w:rFonts w:ascii="Times New Roman" w:hAnsi="Times New Roman"/>
          <w:sz w:val="24"/>
          <w:szCs w:val="24"/>
        </w:rPr>
        <w:t xml:space="preserve"> library.</w:t>
      </w:r>
    </w:p>
    <w:p w14:paraId="62FE1171" w14:textId="33428863" w:rsidR="00491D7B" w:rsidRPr="004437F3" w:rsidRDefault="00060FD2" w:rsidP="00491D7B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/>
          <w:b/>
          <w:bCs/>
          <w:sz w:val="24"/>
          <w:szCs w:val="24"/>
        </w:rPr>
      </w:pPr>
      <w:r w:rsidRPr="004437F3">
        <w:rPr>
          <w:rFonts w:ascii="Times New Roman" w:hAnsi="Times New Roman"/>
          <w:b/>
          <w:bCs/>
          <w:sz w:val="24"/>
          <w:szCs w:val="24"/>
        </w:rPr>
        <w:t>Public relations</w:t>
      </w:r>
    </w:p>
    <w:p w14:paraId="1A771BC7" w14:textId="74DAA4D5" w:rsidR="00491D7B" w:rsidRPr="004437F3" w:rsidRDefault="00060FD2" w:rsidP="00DF7B41">
      <w:pPr>
        <w:spacing w:line="480" w:lineRule="auto"/>
        <w:ind w:firstLine="360"/>
        <w:rPr>
          <w:rFonts w:ascii="Times New Roman" w:hAnsi="Times New Roman"/>
          <w:sz w:val="24"/>
          <w:szCs w:val="24"/>
        </w:rPr>
      </w:pPr>
      <w:r w:rsidRPr="004437F3">
        <w:rPr>
          <w:rFonts w:ascii="Times New Roman" w:hAnsi="Times New Roman"/>
          <w:sz w:val="24"/>
          <w:szCs w:val="24"/>
        </w:rPr>
        <w:t>The</w:t>
      </w:r>
      <w:r w:rsidR="00DF7B41" w:rsidRPr="004437F3">
        <w:rPr>
          <w:rFonts w:ascii="Times New Roman" w:hAnsi="Times New Roman"/>
          <w:sz w:val="24"/>
          <w:szCs w:val="24"/>
        </w:rPr>
        <w:t xml:space="preserve"> public relations committee advertises for the </w:t>
      </w:r>
      <w:r w:rsidRPr="004437F3">
        <w:rPr>
          <w:rFonts w:ascii="Times New Roman" w:hAnsi="Times New Roman"/>
          <w:sz w:val="24"/>
          <w:szCs w:val="24"/>
        </w:rPr>
        <w:t>school’s</w:t>
      </w:r>
      <w:r w:rsidR="00DF7B41" w:rsidRPr="004437F3">
        <w:rPr>
          <w:rFonts w:ascii="Times New Roman" w:hAnsi="Times New Roman"/>
          <w:sz w:val="24"/>
          <w:szCs w:val="24"/>
        </w:rPr>
        <w:t xml:space="preserve"> </w:t>
      </w:r>
      <w:r w:rsidRPr="004437F3">
        <w:rPr>
          <w:rFonts w:ascii="Times New Roman" w:hAnsi="Times New Roman"/>
          <w:sz w:val="24"/>
          <w:szCs w:val="24"/>
        </w:rPr>
        <w:t>cafeteria</w:t>
      </w:r>
      <w:r w:rsidR="00DF7B41" w:rsidRPr="004437F3">
        <w:rPr>
          <w:rFonts w:ascii="Times New Roman" w:hAnsi="Times New Roman"/>
          <w:sz w:val="24"/>
          <w:szCs w:val="24"/>
        </w:rPr>
        <w:t xml:space="preserve"> as well as its various events. It is continuously working towards </w:t>
      </w:r>
      <w:r w:rsidRPr="004437F3">
        <w:rPr>
          <w:rFonts w:ascii="Times New Roman" w:hAnsi="Times New Roman"/>
          <w:sz w:val="24"/>
          <w:szCs w:val="24"/>
        </w:rPr>
        <w:t>the</w:t>
      </w:r>
      <w:r w:rsidR="00DF7B41" w:rsidRPr="004437F3">
        <w:rPr>
          <w:rFonts w:ascii="Times New Roman" w:hAnsi="Times New Roman"/>
          <w:sz w:val="24"/>
          <w:szCs w:val="24"/>
        </w:rPr>
        <w:t xml:space="preserve"> </w:t>
      </w:r>
      <w:r w:rsidRPr="004437F3">
        <w:rPr>
          <w:rFonts w:ascii="Times New Roman" w:hAnsi="Times New Roman"/>
          <w:sz w:val="24"/>
          <w:szCs w:val="24"/>
        </w:rPr>
        <w:t>recruitment,</w:t>
      </w:r>
      <w:r w:rsidR="00DF7B41" w:rsidRPr="004437F3">
        <w:rPr>
          <w:rFonts w:ascii="Times New Roman" w:hAnsi="Times New Roman"/>
          <w:sz w:val="24"/>
          <w:szCs w:val="24"/>
        </w:rPr>
        <w:t xml:space="preserve"> development of promotional materials, online </w:t>
      </w:r>
      <w:r w:rsidRPr="004437F3">
        <w:rPr>
          <w:rFonts w:ascii="Times New Roman" w:hAnsi="Times New Roman"/>
          <w:sz w:val="24"/>
          <w:szCs w:val="24"/>
        </w:rPr>
        <w:t>presence</w:t>
      </w:r>
      <w:r w:rsidR="00DF7B41" w:rsidRPr="004437F3">
        <w:rPr>
          <w:rFonts w:ascii="Times New Roman" w:hAnsi="Times New Roman"/>
          <w:sz w:val="24"/>
          <w:szCs w:val="24"/>
        </w:rPr>
        <w:t xml:space="preserve"> development and an enhancement </w:t>
      </w:r>
      <w:r w:rsidRPr="004437F3">
        <w:rPr>
          <w:rFonts w:ascii="Times New Roman" w:hAnsi="Times New Roman"/>
          <w:sz w:val="24"/>
          <w:szCs w:val="24"/>
        </w:rPr>
        <w:t>of</w:t>
      </w:r>
      <w:r w:rsidR="00DF7B41" w:rsidRPr="004437F3">
        <w:rPr>
          <w:rFonts w:ascii="Times New Roman" w:hAnsi="Times New Roman"/>
          <w:sz w:val="24"/>
          <w:szCs w:val="24"/>
        </w:rPr>
        <w:t xml:space="preserve"> communication. The fundraising and Grant committee resources money for the implementation of </w:t>
      </w:r>
      <w:r w:rsidRPr="004437F3">
        <w:rPr>
          <w:rFonts w:ascii="Times New Roman" w:hAnsi="Times New Roman"/>
          <w:sz w:val="24"/>
          <w:szCs w:val="24"/>
        </w:rPr>
        <w:t>the</w:t>
      </w:r>
      <w:r w:rsidR="00DF7B41" w:rsidRPr="004437F3">
        <w:rPr>
          <w:rFonts w:ascii="Times New Roman" w:hAnsi="Times New Roman"/>
          <w:sz w:val="24"/>
          <w:szCs w:val="24"/>
        </w:rPr>
        <w:t xml:space="preserve"> idea. Notably, the same </w:t>
      </w:r>
      <w:r w:rsidR="00DF7B41" w:rsidRPr="004437F3">
        <w:rPr>
          <w:rFonts w:ascii="Times New Roman" w:hAnsi="Times New Roman"/>
          <w:sz w:val="24"/>
          <w:szCs w:val="24"/>
        </w:rPr>
        <w:lastRenderedPageBreak/>
        <w:t xml:space="preserve">committee is pursuing funding </w:t>
      </w:r>
      <w:r w:rsidRPr="004437F3">
        <w:rPr>
          <w:rFonts w:ascii="Times New Roman" w:hAnsi="Times New Roman"/>
          <w:sz w:val="24"/>
          <w:szCs w:val="24"/>
        </w:rPr>
        <w:t>through</w:t>
      </w:r>
      <w:r w:rsidR="00DF7B41" w:rsidRPr="004437F3">
        <w:rPr>
          <w:rFonts w:ascii="Times New Roman" w:hAnsi="Times New Roman"/>
          <w:sz w:val="24"/>
          <w:szCs w:val="24"/>
        </w:rPr>
        <w:t xml:space="preserve"> application for external grants, especially from </w:t>
      </w:r>
      <w:r w:rsidRPr="004437F3">
        <w:rPr>
          <w:rFonts w:ascii="Times New Roman" w:hAnsi="Times New Roman"/>
          <w:sz w:val="24"/>
          <w:szCs w:val="24"/>
        </w:rPr>
        <w:t>the</w:t>
      </w:r>
      <w:r w:rsidR="00DF7B41" w:rsidRPr="004437F3">
        <w:rPr>
          <w:rFonts w:ascii="Times New Roman" w:hAnsi="Times New Roman"/>
          <w:sz w:val="24"/>
          <w:szCs w:val="24"/>
        </w:rPr>
        <w:t xml:space="preserve"> government in assistance of the </w:t>
      </w:r>
      <w:r w:rsidRPr="004437F3">
        <w:rPr>
          <w:rFonts w:ascii="Times New Roman" w:hAnsi="Times New Roman"/>
          <w:sz w:val="24"/>
          <w:szCs w:val="24"/>
        </w:rPr>
        <w:t>startup</w:t>
      </w:r>
      <w:r w:rsidR="00DF7B41" w:rsidRPr="004437F3">
        <w:rPr>
          <w:rFonts w:ascii="Times New Roman" w:hAnsi="Times New Roman"/>
          <w:sz w:val="24"/>
          <w:szCs w:val="24"/>
        </w:rPr>
        <w:t xml:space="preserve"> costs. </w:t>
      </w:r>
    </w:p>
    <w:p w14:paraId="1F970577" w14:textId="77777777" w:rsidR="00F214A1" w:rsidRPr="004437F3" w:rsidRDefault="00F214A1" w:rsidP="00F214A1">
      <w:pPr>
        <w:spacing w:line="480" w:lineRule="auto"/>
        <w:rPr>
          <w:rFonts w:ascii="Times New Roman" w:hAnsi="Times New Roman"/>
          <w:sz w:val="24"/>
          <w:szCs w:val="24"/>
        </w:rPr>
      </w:pPr>
    </w:p>
    <w:sectPr w:rsidR="00F214A1" w:rsidRPr="004437F3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37385A" w14:textId="77777777" w:rsidR="00060FD2" w:rsidRDefault="00060FD2" w:rsidP="00B76DF7">
      <w:pPr>
        <w:spacing w:after="0" w:line="240" w:lineRule="auto"/>
      </w:pPr>
      <w:r>
        <w:separator/>
      </w:r>
    </w:p>
  </w:endnote>
  <w:endnote w:type="continuationSeparator" w:id="0">
    <w:p w14:paraId="319A2CEE" w14:textId="77777777" w:rsidR="00060FD2" w:rsidRDefault="00060FD2" w:rsidP="00B76D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BAC555" w14:textId="77777777" w:rsidR="00060FD2" w:rsidRDefault="00060FD2" w:rsidP="00B76DF7">
      <w:pPr>
        <w:spacing w:after="0" w:line="240" w:lineRule="auto"/>
      </w:pPr>
      <w:r>
        <w:separator/>
      </w:r>
    </w:p>
  </w:footnote>
  <w:footnote w:type="continuationSeparator" w:id="0">
    <w:p w14:paraId="39F11306" w14:textId="77777777" w:rsidR="00060FD2" w:rsidRDefault="00060FD2" w:rsidP="00B76D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69868530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AC98B8E" w14:textId="76312343" w:rsidR="00B76DF7" w:rsidRDefault="00B76DF7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483C16" w14:textId="77777777" w:rsidR="00B76DF7" w:rsidRDefault="00B76DF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DD6EF5"/>
    <w:multiLevelType w:val="hybridMultilevel"/>
    <w:tmpl w:val="8DE2AEEC"/>
    <w:lvl w:ilvl="0" w:tplc="8BB65730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4208778A" w:tentative="1">
      <w:start w:val="1"/>
      <w:numFmt w:val="lowerLetter"/>
      <w:lvlText w:val="%2."/>
      <w:lvlJc w:val="left"/>
      <w:pPr>
        <w:ind w:left="1440" w:hanging="360"/>
      </w:pPr>
    </w:lvl>
    <w:lvl w:ilvl="2" w:tplc="748A571C" w:tentative="1">
      <w:start w:val="1"/>
      <w:numFmt w:val="lowerRoman"/>
      <w:lvlText w:val="%3."/>
      <w:lvlJc w:val="right"/>
      <w:pPr>
        <w:ind w:left="2160" w:hanging="180"/>
      </w:pPr>
    </w:lvl>
    <w:lvl w:ilvl="3" w:tplc="2F0C6098" w:tentative="1">
      <w:start w:val="1"/>
      <w:numFmt w:val="decimal"/>
      <w:lvlText w:val="%4."/>
      <w:lvlJc w:val="left"/>
      <w:pPr>
        <w:ind w:left="2880" w:hanging="360"/>
      </w:pPr>
    </w:lvl>
    <w:lvl w:ilvl="4" w:tplc="1A605EC8" w:tentative="1">
      <w:start w:val="1"/>
      <w:numFmt w:val="lowerLetter"/>
      <w:lvlText w:val="%5."/>
      <w:lvlJc w:val="left"/>
      <w:pPr>
        <w:ind w:left="3600" w:hanging="360"/>
      </w:pPr>
    </w:lvl>
    <w:lvl w:ilvl="5" w:tplc="77380264" w:tentative="1">
      <w:start w:val="1"/>
      <w:numFmt w:val="lowerRoman"/>
      <w:lvlText w:val="%6."/>
      <w:lvlJc w:val="right"/>
      <w:pPr>
        <w:ind w:left="4320" w:hanging="180"/>
      </w:pPr>
    </w:lvl>
    <w:lvl w:ilvl="6" w:tplc="082849BE" w:tentative="1">
      <w:start w:val="1"/>
      <w:numFmt w:val="decimal"/>
      <w:lvlText w:val="%7."/>
      <w:lvlJc w:val="left"/>
      <w:pPr>
        <w:ind w:left="5040" w:hanging="360"/>
      </w:pPr>
    </w:lvl>
    <w:lvl w:ilvl="7" w:tplc="7A5EF8D0" w:tentative="1">
      <w:start w:val="1"/>
      <w:numFmt w:val="lowerLetter"/>
      <w:lvlText w:val="%8."/>
      <w:lvlJc w:val="left"/>
      <w:pPr>
        <w:ind w:left="5760" w:hanging="360"/>
      </w:pPr>
    </w:lvl>
    <w:lvl w:ilvl="8" w:tplc="0C264ED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836671"/>
    <w:multiLevelType w:val="hybridMultilevel"/>
    <w:tmpl w:val="921A5BDE"/>
    <w:lvl w:ilvl="0" w:tplc="26CCDA5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BD090A"/>
    <w:multiLevelType w:val="hybridMultilevel"/>
    <w:tmpl w:val="653C44EA"/>
    <w:lvl w:ilvl="0" w:tplc="483816A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5342915A" w:tentative="1">
      <w:start w:val="1"/>
      <w:numFmt w:val="lowerLetter"/>
      <w:lvlText w:val="%2."/>
      <w:lvlJc w:val="left"/>
      <w:pPr>
        <w:ind w:left="1440" w:hanging="360"/>
      </w:pPr>
    </w:lvl>
    <w:lvl w:ilvl="2" w:tplc="A6BCED02" w:tentative="1">
      <w:start w:val="1"/>
      <w:numFmt w:val="lowerRoman"/>
      <w:lvlText w:val="%3."/>
      <w:lvlJc w:val="right"/>
      <w:pPr>
        <w:ind w:left="2160" w:hanging="180"/>
      </w:pPr>
    </w:lvl>
    <w:lvl w:ilvl="3" w:tplc="1F289EE6" w:tentative="1">
      <w:start w:val="1"/>
      <w:numFmt w:val="decimal"/>
      <w:lvlText w:val="%4."/>
      <w:lvlJc w:val="left"/>
      <w:pPr>
        <w:ind w:left="2880" w:hanging="360"/>
      </w:pPr>
    </w:lvl>
    <w:lvl w:ilvl="4" w:tplc="60423678" w:tentative="1">
      <w:start w:val="1"/>
      <w:numFmt w:val="lowerLetter"/>
      <w:lvlText w:val="%5."/>
      <w:lvlJc w:val="left"/>
      <w:pPr>
        <w:ind w:left="3600" w:hanging="360"/>
      </w:pPr>
    </w:lvl>
    <w:lvl w:ilvl="5" w:tplc="E280048C" w:tentative="1">
      <w:start w:val="1"/>
      <w:numFmt w:val="lowerRoman"/>
      <w:lvlText w:val="%6."/>
      <w:lvlJc w:val="right"/>
      <w:pPr>
        <w:ind w:left="4320" w:hanging="180"/>
      </w:pPr>
    </w:lvl>
    <w:lvl w:ilvl="6" w:tplc="B870358E" w:tentative="1">
      <w:start w:val="1"/>
      <w:numFmt w:val="decimal"/>
      <w:lvlText w:val="%7."/>
      <w:lvlJc w:val="left"/>
      <w:pPr>
        <w:ind w:left="5040" w:hanging="360"/>
      </w:pPr>
    </w:lvl>
    <w:lvl w:ilvl="7" w:tplc="D79873EE" w:tentative="1">
      <w:start w:val="1"/>
      <w:numFmt w:val="lowerLetter"/>
      <w:lvlText w:val="%8."/>
      <w:lvlJc w:val="left"/>
      <w:pPr>
        <w:ind w:left="5760" w:hanging="360"/>
      </w:pPr>
    </w:lvl>
    <w:lvl w:ilvl="8" w:tplc="03ECE5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07CD"/>
    <w:multiLevelType w:val="hybridMultilevel"/>
    <w:tmpl w:val="59126E0E"/>
    <w:lvl w:ilvl="0" w:tplc="76B6ABCA">
      <w:start w:val="2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D280D8E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78B2C47E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9086DC0A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0E460C2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4B2416F0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56D81148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5F5E15EC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3D9617EA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356"/>
    <w:rsid w:val="00013EBA"/>
    <w:rsid w:val="00060FD2"/>
    <w:rsid w:val="001648CB"/>
    <w:rsid w:val="00200562"/>
    <w:rsid w:val="00336614"/>
    <w:rsid w:val="00397096"/>
    <w:rsid w:val="003C35F2"/>
    <w:rsid w:val="003E37BE"/>
    <w:rsid w:val="004437F3"/>
    <w:rsid w:val="00491CD0"/>
    <w:rsid w:val="00491D7B"/>
    <w:rsid w:val="00677880"/>
    <w:rsid w:val="0079784D"/>
    <w:rsid w:val="007C4850"/>
    <w:rsid w:val="0081043A"/>
    <w:rsid w:val="008F1464"/>
    <w:rsid w:val="00903EAC"/>
    <w:rsid w:val="009F794F"/>
    <w:rsid w:val="00A30501"/>
    <w:rsid w:val="00A77E6E"/>
    <w:rsid w:val="00B76DF7"/>
    <w:rsid w:val="00C02B8C"/>
    <w:rsid w:val="00DB3356"/>
    <w:rsid w:val="00DF7B41"/>
    <w:rsid w:val="00F21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DDB5C9"/>
  <w15:chartTrackingRefBased/>
  <w15:docId w15:val="{4591AD94-6C67-40ED-8C4C-30F61CF63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335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043A"/>
    <w:pPr>
      <w:ind w:left="720"/>
      <w:contextualSpacing/>
    </w:pPr>
  </w:style>
  <w:style w:type="table" w:styleId="TableGrid">
    <w:name w:val="Table Grid"/>
    <w:basedOn w:val="TableNormal"/>
    <w:uiPriority w:val="39"/>
    <w:rsid w:val="003C35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76D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6DF7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B76D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6DF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942</Words>
  <Characters>5371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 boke</dc:creator>
  <cp:lastModifiedBy>ann boke</cp:lastModifiedBy>
  <cp:revision>2</cp:revision>
  <dcterms:created xsi:type="dcterms:W3CDTF">2020-08-03T13:36:00Z</dcterms:created>
  <dcterms:modified xsi:type="dcterms:W3CDTF">2020-08-03T13:36:00Z</dcterms:modified>
</cp:coreProperties>
</file>